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ppt" ContentType="application/vnd.ms-powerpoint"/>
  <Default Extension="gif" ContentType="image/gif"/>
  <Default Extension="png" ContentType="image/pn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52A66" w14:textId="77777777" w:rsidR="006E4768" w:rsidRPr="006E4768" w:rsidRDefault="006E4768" w:rsidP="00864008">
      <w:pPr>
        <w:pStyle w:val="Kop1"/>
        <w:rPr>
          <w:rFonts w:ascii="Verdana" w:hAnsi="Verdana"/>
          <w:lang w:val="nl-NL"/>
        </w:rPr>
      </w:pPr>
      <w:bookmarkStart w:id="0" w:name="_Toc236897692"/>
      <w:bookmarkStart w:id="1" w:name="_Toc236897751"/>
      <w:bookmarkStart w:id="2" w:name="_Toc237051733"/>
    </w:p>
    <w:p w14:paraId="3EF89526" w14:textId="77777777" w:rsidR="006E4768" w:rsidRPr="006E4768" w:rsidRDefault="006E4768" w:rsidP="00864008">
      <w:pPr>
        <w:pStyle w:val="Kop1"/>
        <w:rPr>
          <w:rFonts w:ascii="Verdana" w:hAnsi="Verdana"/>
          <w:lang w:val="nl-NL"/>
        </w:rPr>
      </w:pPr>
    </w:p>
    <w:p w14:paraId="3ED9488C" w14:textId="61BC738F" w:rsidR="00864008" w:rsidRPr="00ED55A9" w:rsidRDefault="00ED55A9" w:rsidP="00ED55A9">
      <w:pPr>
        <w:rPr>
          <w:rFonts w:ascii="Verdana" w:hAnsi="Verdana"/>
          <w:b/>
          <w:sz w:val="28"/>
          <w:szCs w:val="28"/>
          <w:lang w:val="nl-NL"/>
        </w:rPr>
      </w:pPr>
      <w:bookmarkStart w:id="3" w:name="_Toc236897693"/>
      <w:bookmarkStart w:id="4" w:name="_Toc236897752"/>
      <w:bookmarkStart w:id="5" w:name="_Toc237051734"/>
      <w:bookmarkEnd w:id="0"/>
      <w:bookmarkEnd w:id="1"/>
      <w:bookmarkEnd w:id="2"/>
      <w:r w:rsidRPr="00ED55A9">
        <w:rPr>
          <w:rFonts w:ascii="Verdana" w:hAnsi="Verdana"/>
          <w:b/>
          <w:sz w:val="28"/>
          <w:szCs w:val="28"/>
          <w:lang w:val="nl-NL"/>
        </w:rPr>
        <w:t>Training Effectief Contracteren</w:t>
      </w:r>
    </w:p>
    <w:p w14:paraId="7ABAE179" w14:textId="77777777" w:rsidR="00ED55A9" w:rsidRDefault="00ED55A9" w:rsidP="00ED55A9">
      <w:pPr>
        <w:rPr>
          <w:rFonts w:ascii="Verdana" w:hAnsi="Verdana"/>
          <w:b/>
          <w:sz w:val="28"/>
          <w:szCs w:val="28"/>
          <w:lang w:val="nl-NL"/>
        </w:rPr>
      </w:pPr>
    </w:p>
    <w:p w14:paraId="30C0EA7E" w14:textId="77777777" w:rsidR="00864008" w:rsidRPr="00ED55A9" w:rsidRDefault="00864008" w:rsidP="00ED55A9">
      <w:pPr>
        <w:rPr>
          <w:rFonts w:ascii="Verdana" w:eastAsia="ＭＳ 明朝" w:hAnsi="Verdana"/>
          <w:b/>
          <w:sz w:val="28"/>
          <w:szCs w:val="28"/>
          <w:lang w:val="nl-NL"/>
        </w:rPr>
      </w:pPr>
      <w:r w:rsidRPr="00ED55A9">
        <w:rPr>
          <w:rFonts w:ascii="Verdana" w:hAnsi="Verdana"/>
          <w:b/>
          <w:sz w:val="28"/>
          <w:szCs w:val="28"/>
          <w:lang w:val="nl-NL"/>
        </w:rPr>
        <w:t>Uitwerking programma</w:t>
      </w:r>
      <w:bookmarkEnd w:id="3"/>
      <w:bookmarkEnd w:id="4"/>
      <w:bookmarkEnd w:id="5"/>
    </w:p>
    <w:p w14:paraId="6E68DE8F" w14:textId="77777777" w:rsidR="00ED55A9" w:rsidRDefault="00ED55A9">
      <w:pPr>
        <w:pStyle w:val="Inhopg1"/>
        <w:tabs>
          <w:tab w:val="right" w:leader="dot" w:pos="9034"/>
        </w:tabs>
        <w:rPr>
          <w:rFonts w:ascii="Verdana" w:hAnsi="Verdana"/>
        </w:rPr>
      </w:pPr>
    </w:p>
    <w:p w14:paraId="0FC0A506" w14:textId="77777777" w:rsidR="00F77315" w:rsidRPr="00F77315" w:rsidRDefault="00864008" w:rsidP="00F77315">
      <w:pPr>
        <w:pStyle w:val="Inhopg1"/>
        <w:tabs>
          <w:tab w:val="right" w:leader="dot" w:pos="9034"/>
        </w:tabs>
        <w:spacing w:line="360" w:lineRule="auto"/>
        <w:rPr>
          <w:rFonts w:ascii="Verdana" w:eastAsiaTheme="minorEastAsia" w:hAnsi="Verdana" w:cstheme="minorBidi"/>
          <w:b w:val="0"/>
          <w:noProof/>
          <w:lang w:eastAsia="ja-JP"/>
        </w:rPr>
      </w:pPr>
      <w:r w:rsidRPr="00F77315">
        <w:rPr>
          <w:rFonts w:ascii="Verdana" w:hAnsi="Verdana"/>
        </w:rPr>
        <w:fldChar w:fldCharType="begin"/>
      </w:r>
      <w:r w:rsidRPr="00F77315">
        <w:rPr>
          <w:rFonts w:ascii="Verdana" w:hAnsi="Verdana"/>
        </w:rPr>
        <w:instrText xml:space="preserve"> TOC \o "1-2" </w:instrText>
      </w:r>
      <w:r w:rsidRPr="00F77315">
        <w:rPr>
          <w:rFonts w:ascii="Verdana" w:hAnsi="Verdana"/>
        </w:rPr>
        <w:fldChar w:fldCharType="separate"/>
      </w:r>
      <w:r w:rsidR="00F77315" w:rsidRPr="00F77315">
        <w:rPr>
          <w:rFonts w:ascii="Verdana" w:hAnsi="Verdana"/>
          <w:noProof/>
        </w:rPr>
        <w:t>Inleiding</w:t>
      </w:r>
      <w:r w:rsidR="00F77315" w:rsidRPr="00F77315">
        <w:rPr>
          <w:rFonts w:ascii="Verdana" w:hAnsi="Verdana"/>
          <w:noProof/>
        </w:rPr>
        <w:tab/>
      </w:r>
      <w:r w:rsidR="00F77315" w:rsidRPr="00F77315">
        <w:rPr>
          <w:rFonts w:ascii="Verdana" w:hAnsi="Verdana"/>
          <w:noProof/>
        </w:rPr>
        <w:fldChar w:fldCharType="begin"/>
      </w:r>
      <w:r w:rsidR="00F77315" w:rsidRPr="00F77315">
        <w:rPr>
          <w:rFonts w:ascii="Verdana" w:hAnsi="Verdana"/>
          <w:noProof/>
        </w:rPr>
        <w:instrText xml:space="preserve"> PAGEREF _Toc237943305 \h </w:instrText>
      </w:r>
      <w:r w:rsidR="00F77315" w:rsidRPr="00F77315">
        <w:rPr>
          <w:rFonts w:ascii="Verdana" w:hAnsi="Verdana"/>
          <w:noProof/>
        </w:rPr>
      </w:r>
      <w:r w:rsidR="00F77315" w:rsidRPr="00F77315">
        <w:rPr>
          <w:rFonts w:ascii="Verdana" w:hAnsi="Verdana"/>
          <w:noProof/>
        </w:rPr>
        <w:fldChar w:fldCharType="separate"/>
      </w:r>
      <w:r w:rsidR="00F77315" w:rsidRPr="00F77315">
        <w:rPr>
          <w:rFonts w:ascii="Verdana" w:hAnsi="Verdana"/>
          <w:noProof/>
        </w:rPr>
        <w:t>2</w:t>
      </w:r>
      <w:r w:rsidR="00F77315" w:rsidRPr="00F77315">
        <w:rPr>
          <w:rFonts w:ascii="Verdana" w:hAnsi="Verdana"/>
          <w:noProof/>
        </w:rPr>
        <w:fldChar w:fldCharType="end"/>
      </w:r>
    </w:p>
    <w:p w14:paraId="6C878C60" w14:textId="77777777" w:rsidR="00F77315" w:rsidRPr="00F77315" w:rsidRDefault="00F77315" w:rsidP="00F77315">
      <w:pPr>
        <w:pStyle w:val="Inhopg1"/>
        <w:tabs>
          <w:tab w:val="right" w:leader="dot" w:pos="9034"/>
        </w:tabs>
        <w:spacing w:line="360" w:lineRule="auto"/>
        <w:rPr>
          <w:rFonts w:ascii="Verdana" w:eastAsiaTheme="minorEastAsia" w:hAnsi="Verdana" w:cstheme="minorBidi"/>
          <w:b w:val="0"/>
          <w:noProof/>
          <w:lang w:eastAsia="ja-JP"/>
        </w:rPr>
      </w:pPr>
      <w:r w:rsidRPr="00F77315">
        <w:rPr>
          <w:rFonts w:ascii="Verdana" w:hAnsi="Verdana"/>
          <w:noProof/>
        </w:rPr>
        <w:t>Opdracht ter voorbereiding op de trainingsdag</w:t>
      </w:r>
      <w:r w:rsidRPr="00F77315">
        <w:rPr>
          <w:rFonts w:ascii="Verdana" w:hAnsi="Verdana"/>
          <w:noProof/>
        </w:rPr>
        <w:tab/>
      </w:r>
      <w:r w:rsidRPr="00F77315">
        <w:rPr>
          <w:rFonts w:ascii="Verdana" w:hAnsi="Verdana"/>
          <w:noProof/>
        </w:rPr>
        <w:fldChar w:fldCharType="begin"/>
      </w:r>
      <w:r w:rsidRPr="00F77315">
        <w:rPr>
          <w:rFonts w:ascii="Verdana" w:hAnsi="Verdana"/>
          <w:noProof/>
        </w:rPr>
        <w:instrText xml:space="preserve"> PAGEREF _Toc237943306 \h </w:instrText>
      </w:r>
      <w:r w:rsidRPr="00F77315">
        <w:rPr>
          <w:rFonts w:ascii="Verdana" w:hAnsi="Verdana"/>
          <w:noProof/>
        </w:rPr>
      </w:r>
      <w:r w:rsidRPr="00F77315">
        <w:rPr>
          <w:rFonts w:ascii="Verdana" w:hAnsi="Verdana"/>
          <w:noProof/>
        </w:rPr>
        <w:fldChar w:fldCharType="separate"/>
      </w:r>
      <w:r w:rsidRPr="00F77315">
        <w:rPr>
          <w:rFonts w:ascii="Verdana" w:hAnsi="Verdana"/>
          <w:noProof/>
        </w:rPr>
        <w:t>3</w:t>
      </w:r>
      <w:r w:rsidRPr="00F77315">
        <w:rPr>
          <w:rFonts w:ascii="Verdana" w:hAnsi="Verdana"/>
          <w:noProof/>
        </w:rPr>
        <w:fldChar w:fldCharType="end"/>
      </w:r>
    </w:p>
    <w:p w14:paraId="27213DBB" w14:textId="77777777" w:rsidR="00F77315" w:rsidRPr="00F77315" w:rsidRDefault="00F77315" w:rsidP="00F77315">
      <w:pPr>
        <w:pStyle w:val="Inhopg1"/>
        <w:tabs>
          <w:tab w:val="right" w:leader="dot" w:pos="9034"/>
        </w:tabs>
        <w:spacing w:line="360" w:lineRule="auto"/>
        <w:rPr>
          <w:rFonts w:ascii="Verdana" w:eastAsiaTheme="minorEastAsia" w:hAnsi="Verdana" w:cstheme="minorBidi"/>
          <w:b w:val="0"/>
          <w:noProof/>
          <w:lang w:eastAsia="ja-JP"/>
        </w:rPr>
      </w:pPr>
      <w:r w:rsidRPr="00F77315">
        <w:rPr>
          <w:rFonts w:ascii="Verdana" w:hAnsi="Verdana"/>
          <w:noProof/>
        </w:rPr>
        <w:t>Programma training Effectief Contracteren</w:t>
      </w:r>
      <w:r w:rsidRPr="00F77315">
        <w:rPr>
          <w:rFonts w:ascii="Verdana" w:hAnsi="Verdana"/>
          <w:noProof/>
        </w:rPr>
        <w:tab/>
      </w:r>
      <w:r w:rsidRPr="00F77315">
        <w:rPr>
          <w:rFonts w:ascii="Verdana" w:hAnsi="Verdana"/>
          <w:noProof/>
        </w:rPr>
        <w:fldChar w:fldCharType="begin"/>
      </w:r>
      <w:r w:rsidRPr="00F77315">
        <w:rPr>
          <w:rFonts w:ascii="Verdana" w:hAnsi="Verdana"/>
          <w:noProof/>
        </w:rPr>
        <w:instrText xml:space="preserve"> PAGEREF _Toc237943307 \h </w:instrText>
      </w:r>
      <w:r w:rsidRPr="00F77315">
        <w:rPr>
          <w:rFonts w:ascii="Verdana" w:hAnsi="Verdana"/>
          <w:noProof/>
        </w:rPr>
      </w:r>
      <w:r w:rsidRPr="00F77315">
        <w:rPr>
          <w:rFonts w:ascii="Verdana" w:hAnsi="Verdana"/>
          <w:noProof/>
        </w:rPr>
        <w:fldChar w:fldCharType="separate"/>
      </w:r>
      <w:r w:rsidRPr="00F77315">
        <w:rPr>
          <w:rFonts w:ascii="Verdana" w:hAnsi="Verdana"/>
          <w:noProof/>
        </w:rPr>
        <w:t>4</w:t>
      </w:r>
      <w:r w:rsidRPr="00F77315">
        <w:rPr>
          <w:rFonts w:ascii="Verdana" w:hAnsi="Verdana"/>
          <w:noProof/>
        </w:rPr>
        <w:fldChar w:fldCharType="end"/>
      </w:r>
    </w:p>
    <w:p w14:paraId="4149F657" w14:textId="77777777" w:rsidR="00F77315" w:rsidRPr="00F77315" w:rsidRDefault="00F77315" w:rsidP="00F77315">
      <w:pPr>
        <w:pStyle w:val="Inhopg1"/>
        <w:tabs>
          <w:tab w:val="right" w:leader="dot" w:pos="9034"/>
        </w:tabs>
        <w:spacing w:line="360" w:lineRule="auto"/>
        <w:rPr>
          <w:rFonts w:ascii="Verdana" w:eastAsiaTheme="minorEastAsia" w:hAnsi="Verdana" w:cstheme="minorBidi"/>
          <w:b w:val="0"/>
          <w:noProof/>
          <w:lang w:eastAsia="ja-JP"/>
        </w:rPr>
      </w:pPr>
      <w:r w:rsidRPr="00F77315">
        <w:rPr>
          <w:rFonts w:ascii="Verdana" w:hAnsi="Verdana"/>
          <w:noProof/>
        </w:rPr>
        <w:t>Programma trainingsdag 9.00 – 17.00 uur</w:t>
      </w:r>
      <w:r w:rsidRPr="00F77315">
        <w:rPr>
          <w:rFonts w:ascii="Verdana" w:hAnsi="Verdana"/>
          <w:noProof/>
        </w:rPr>
        <w:tab/>
      </w:r>
      <w:r w:rsidRPr="00F77315">
        <w:rPr>
          <w:rFonts w:ascii="Verdana" w:hAnsi="Verdana"/>
          <w:noProof/>
        </w:rPr>
        <w:fldChar w:fldCharType="begin"/>
      </w:r>
      <w:r w:rsidRPr="00F77315">
        <w:rPr>
          <w:rFonts w:ascii="Verdana" w:hAnsi="Verdana"/>
          <w:noProof/>
        </w:rPr>
        <w:instrText xml:space="preserve"> PAGEREF _Toc237943308 \h </w:instrText>
      </w:r>
      <w:r w:rsidRPr="00F77315">
        <w:rPr>
          <w:rFonts w:ascii="Verdana" w:hAnsi="Verdana"/>
          <w:noProof/>
        </w:rPr>
      </w:r>
      <w:r w:rsidRPr="00F77315">
        <w:rPr>
          <w:rFonts w:ascii="Verdana" w:hAnsi="Verdana"/>
          <w:noProof/>
        </w:rPr>
        <w:fldChar w:fldCharType="separate"/>
      </w:r>
      <w:r w:rsidRPr="00F77315">
        <w:rPr>
          <w:rFonts w:ascii="Verdana" w:hAnsi="Verdana"/>
          <w:noProof/>
        </w:rPr>
        <w:t>5</w:t>
      </w:r>
      <w:r w:rsidRPr="00F77315">
        <w:rPr>
          <w:rFonts w:ascii="Verdana" w:hAnsi="Verdana"/>
          <w:noProof/>
        </w:rPr>
        <w:fldChar w:fldCharType="end"/>
      </w:r>
    </w:p>
    <w:p w14:paraId="4D7C456A" w14:textId="77777777" w:rsidR="00F77315" w:rsidRPr="00F77315" w:rsidRDefault="00F77315" w:rsidP="00F77315">
      <w:pPr>
        <w:pStyle w:val="Inhopg2"/>
        <w:tabs>
          <w:tab w:val="right" w:leader="dot" w:pos="9034"/>
        </w:tabs>
        <w:spacing w:line="360" w:lineRule="auto"/>
        <w:rPr>
          <w:rFonts w:ascii="Verdana" w:eastAsiaTheme="minorEastAsia" w:hAnsi="Verdana" w:cstheme="minorBidi"/>
          <w:noProof/>
          <w:sz w:val="24"/>
          <w:lang w:val="nl-NL" w:eastAsia="ja-JP"/>
        </w:rPr>
      </w:pPr>
      <w:r w:rsidRPr="00F77315">
        <w:rPr>
          <w:rFonts w:ascii="Verdana" w:hAnsi="Verdana"/>
          <w:noProof/>
          <w:lang w:val="nl-NL"/>
        </w:rPr>
        <w:t>Ochtend</w:t>
      </w:r>
      <w:r w:rsidRPr="00F77315">
        <w:rPr>
          <w:rFonts w:ascii="Verdana" w:hAnsi="Verdana"/>
          <w:noProof/>
        </w:rPr>
        <w:tab/>
      </w:r>
      <w:r w:rsidRPr="00F77315">
        <w:rPr>
          <w:rFonts w:ascii="Verdana" w:hAnsi="Verdana"/>
          <w:noProof/>
        </w:rPr>
        <w:fldChar w:fldCharType="begin"/>
      </w:r>
      <w:r w:rsidRPr="00F77315">
        <w:rPr>
          <w:rFonts w:ascii="Verdana" w:hAnsi="Verdana"/>
          <w:noProof/>
        </w:rPr>
        <w:instrText xml:space="preserve"> PAGEREF _Toc237943309 \h </w:instrText>
      </w:r>
      <w:r w:rsidRPr="00F77315">
        <w:rPr>
          <w:rFonts w:ascii="Verdana" w:hAnsi="Verdana"/>
          <w:noProof/>
        </w:rPr>
      </w:r>
      <w:r w:rsidRPr="00F77315">
        <w:rPr>
          <w:rFonts w:ascii="Verdana" w:hAnsi="Verdana"/>
          <w:noProof/>
        </w:rPr>
        <w:fldChar w:fldCharType="separate"/>
      </w:r>
      <w:r w:rsidRPr="00F77315">
        <w:rPr>
          <w:rFonts w:ascii="Verdana" w:hAnsi="Verdana"/>
          <w:noProof/>
        </w:rPr>
        <w:t>5</w:t>
      </w:r>
      <w:r w:rsidRPr="00F77315">
        <w:rPr>
          <w:rFonts w:ascii="Verdana" w:hAnsi="Verdana"/>
          <w:noProof/>
        </w:rPr>
        <w:fldChar w:fldCharType="end"/>
      </w:r>
    </w:p>
    <w:p w14:paraId="337FDD3C" w14:textId="77777777" w:rsidR="00F77315" w:rsidRPr="00F77315" w:rsidRDefault="00F77315" w:rsidP="00F77315">
      <w:pPr>
        <w:pStyle w:val="Inhopg2"/>
        <w:tabs>
          <w:tab w:val="right" w:leader="dot" w:pos="9034"/>
        </w:tabs>
        <w:spacing w:line="360" w:lineRule="auto"/>
        <w:rPr>
          <w:rFonts w:ascii="Verdana" w:eastAsiaTheme="minorEastAsia" w:hAnsi="Verdana" w:cstheme="minorBidi"/>
          <w:noProof/>
          <w:sz w:val="24"/>
          <w:lang w:val="nl-NL" w:eastAsia="ja-JP"/>
        </w:rPr>
      </w:pPr>
      <w:r w:rsidRPr="00F77315">
        <w:rPr>
          <w:rFonts w:ascii="Verdana" w:hAnsi="Verdana"/>
          <w:noProof/>
          <w:lang w:val="nl-NL"/>
        </w:rPr>
        <w:t>Middag</w:t>
      </w:r>
      <w:r w:rsidRPr="00F77315">
        <w:rPr>
          <w:rFonts w:ascii="Verdana" w:hAnsi="Verdana"/>
          <w:noProof/>
        </w:rPr>
        <w:tab/>
      </w:r>
      <w:r w:rsidRPr="00F77315">
        <w:rPr>
          <w:rFonts w:ascii="Verdana" w:hAnsi="Verdana"/>
          <w:noProof/>
        </w:rPr>
        <w:fldChar w:fldCharType="begin"/>
      </w:r>
      <w:r w:rsidRPr="00F77315">
        <w:rPr>
          <w:rFonts w:ascii="Verdana" w:hAnsi="Verdana"/>
          <w:noProof/>
        </w:rPr>
        <w:instrText xml:space="preserve"> PAGEREF _Toc237943310 \h </w:instrText>
      </w:r>
      <w:r w:rsidRPr="00F77315">
        <w:rPr>
          <w:rFonts w:ascii="Verdana" w:hAnsi="Verdana"/>
          <w:noProof/>
        </w:rPr>
      </w:r>
      <w:r w:rsidRPr="00F77315">
        <w:rPr>
          <w:rFonts w:ascii="Verdana" w:hAnsi="Verdana"/>
          <w:noProof/>
        </w:rPr>
        <w:fldChar w:fldCharType="separate"/>
      </w:r>
      <w:r w:rsidRPr="00F77315">
        <w:rPr>
          <w:rFonts w:ascii="Verdana" w:hAnsi="Verdana"/>
          <w:noProof/>
        </w:rPr>
        <w:t>5</w:t>
      </w:r>
      <w:r w:rsidRPr="00F77315">
        <w:rPr>
          <w:rFonts w:ascii="Verdana" w:hAnsi="Verdana"/>
          <w:noProof/>
        </w:rPr>
        <w:fldChar w:fldCharType="end"/>
      </w:r>
    </w:p>
    <w:p w14:paraId="4B570596" w14:textId="77777777" w:rsidR="00F77315" w:rsidRPr="00F77315" w:rsidRDefault="00F77315" w:rsidP="00F77315">
      <w:pPr>
        <w:pStyle w:val="Inhopg1"/>
        <w:tabs>
          <w:tab w:val="right" w:leader="dot" w:pos="9034"/>
        </w:tabs>
        <w:spacing w:line="360" w:lineRule="auto"/>
        <w:rPr>
          <w:rFonts w:ascii="Verdana" w:eastAsiaTheme="minorEastAsia" w:hAnsi="Verdana" w:cstheme="minorBidi"/>
          <w:b w:val="0"/>
          <w:noProof/>
          <w:lang w:eastAsia="ja-JP"/>
        </w:rPr>
      </w:pPr>
      <w:r w:rsidRPr="00F77315">
        <w:rPr>
          <w:rFonts w:ascii="Verdana" w:hAnsi="Verdana"/>
          <w:noProof/>
        </w:rPr>
        <w:t>Inleiding trainingsdag</w:t>
      </w:r>
      <w:r w:rsidRPr="00F77315">
        <w:rPr>
          <w:rFonts w:ascii="Verdana" w:hAnsi="Verdana"/>
          <w:noProof/>
        </w:rPr>
        <w:tab/>
      </w:r>
      <w:r w:rsidRPr="00F77315">
        <w:rPr>
          <w:rFonts w:ascii="Verdana" w:hAnsi="Verdana"/>
          <w:noProof/>
        </w:rPr>
        <w:fldChar w:fldCharType="begin"/>
      </w:r>
      <w:r w:rsidRPr="00F77315">
        <w:rPr>
          <w:rFonts w:ascii="Verdana" w:hAnsi="Verdana"/>
          <w:noProof/>
        </w:rPr>
        <w:instrText xml:space="preserve"> PAGEREF _Toc237943311 \h </w:instrText>
      </w:r>
      <w:r w:rsidRPr="00F77315">
        <w:rPr>
          <w:rFonts w:ascii="Verdana" w:hAnsi="Verdana"/>
          <w:noProof/>
        </w:rPr>
      </w:r>
      <w:r w:rsidRPr="00F77315">
        <w:rPr>
          <w:rFonts w:ascii="Verdana" w:hAnsi="Verdana"/>
          <w:noProof/>
        </w:rPr>
        <w:fldChar w:fldCharType="separate"/>
      </w:r>
      <w:r w:rsidRPr="00F77315">
        <w:rPr>
          <w:rFonts w:ascii="Verdana" w:hAnsi="Verdana"/>
          <w:noProof/>
        </w:rPr>
        <w:t>6</w:t>
      </w:r>
      <w:r w:rsidRPr="00F77315">
        <w:rPr>
          <w:rFonts w:ascii="Verdana" w:hAnsi="Verdana"/>
          <w:noProof/>
        </w:rPr>
        <w:fldChar w:fldCharType="end"/>
      </w:r>
    </w:p>
    <w:p w14:paraId="647E2D92" w14:textId="77777777" w:rsidR="00F77315" w:rsidRPr="00F77315" w:rsidRDefault="00F77315" w:rsidP="00F77315">
      <w:pPr>
        <w:pStyle w:val="Inhopg1"/>
        <w:tabs>
          <w:tab w:val="right" w:leader="dot" w:pos="9034"/>
        </w:tabs>
        <w:spacing w:line="360" w:lineRule="auto"/>
        <w:rPr>
          <w:rFonts w:ascii="Verdana" w:eastAsiaTheme="minorEastAsia" w:hAnsi="Verdana" w:cstheme="minorBidi"/>
          <w:b w:val="0"/>
          <w:noProof/>
          <w:lang w:eastAsia="ja-JP"/>
        </w:rPr>
      </w:pPr>
      <w:r w:rsidRPr="00F77315">
        <w:rPr>
          <w:rFonts w:ascii="Verdana" w:hAnsi="Verdana"/>
          <w:noProof/>
        </w:rPr>
        <w:t>Contact, contract en de Tas</w:t>
      </w:r>
      <w:r w:rsidRPr="00F77315">
        <w:rPr>
          <w:rFonts w:ascii="Verdana" w:hAnsi="Verdana"/>
          <w:noProof/>
        </w:rPr>
        <w:tab/>
      </w:r>
      <w:r w:rsidRPr="00F77315">
        <w:rPr>
          <w:rFonts w:ascii="Verdana" w:hAnsi="Verdana"/>
          <w:noProof/>
        </w:rPr>
        <w:fldChar w:fldCharType="begin"/>
      </w:r>
      <w:r w:rsidRPr="00F77315">
        <w:rPr>
          <w:rFonts w:ascii="Verdana" w:hAnsi="Verdana"/>
          <w:noProof/>
        </w:rPr>
        <w:instrText xml:space="preserve"> PAGEREF _Toc237943312 \h </w:instrText>
      </w:r>
      <w:r w:rsidRPr="00F77315">
        <w:rPr>
          <w:rFonts w:ascii="Verdana" w:hAnsi="Verdana"/>
          <w:noProof/>
        </w:rPr>
      </w:r>
      <w:r w:rsidRPr="00F77315">
        <w:rPr>
          <w:rFonts w:ascii="Verdana" w:hAnsi="Verdana"/>
          <w:noProof/>
        </w:rPr>
        <w:fldChar w:fldCharType="separate"/>
      </w:r>
      <w:r w:rsidRPr="00F77315">
        <w:rPr>
          <w:rFonts w:ascii="Verdana" w:hAnsi="Verdana"/>
          <w:noProof/>
        </w:rPr>
        <w:t>7</w:t>
      </w:r>
      <w:r w:rsidRPr="00F77315">
        <w:rPr>
          <w:rFonts w:ascii="Verdana" w:hAnsi="Verdana"/>
          <w:noProof/>
        </w:rPr>
        <w:fldChar w:fldCharType="end"/>
      </w:r>
    </w:p>
    <w:p w14:paraId="57A73153" w14:textId="77777777" w:rsidR="00F77315" w:rsidRPr="00F77315" w:rsidRDefault="00F77315" w:rsidP="00F77315">
      <w:pPr>
        <w:pStyle w:val="Inhopg1"/>
        <w:tabs>
          <w:tab w:val="right" w:leader="dot" w:pos="9034"/>
        </w:tabs>
        <w:spacing w:line="360" w:lineRule="auto"/>
        <w:rPr>
          <w:rFonts w:ascii="Verdana" w:eastAsiaTheme="minorEastAsia" w:hAnsi="Verdana" w:cstheme="minorBidi"/>
          <w:b w:val="0"/>
          <w:noProof/>
          <w:lang w:eastAsia="ja-JP"/>
        </w:rPr>
      </w:pPr>
      <w:r w:rsidRPr="00F77315">
        <w:rPr>
          <w:rFonts w:ascii="Verdana" w:hAnsi="Verdana"/>
          <w:noProof/>
        </w:rPr>
        <w:t>Verdiepingsbijeenkomsten</w:t>
      </w:r>
      <w:r w:rsidRPr="00F77315">
        <w:rPr>
          <w:rFonts w:ascii="Verdana" w:hAnsi="Verdana"/>
          <w:noProof/>
        </w:rPr>
        <w:tab/>
      </w:r>
      <w:r w:rsidRPr="00F77315">
        <w:rPr>
          <w:rFonts w:ascii="Verdana" w:hAnsi="Verdana"/>
          <w:noProof/>
        </w:rPr>
        <w:fldChar w:fldCharType="begin"/>
      </w:r>
      <w:r w:rsidRPr="00F77315">
        <w:rPr>
          <w:rFonts w:ascii="Verdana" w:hAnsi="Verdana"/>
          <w:noProof/>
        </w:rPr>
        <w:instrText xml:space="preserve"> PAGEREF _Toc237943313 \h </w:instrText>
      </w:r>
      <w:r w:rsidRPr="00F77315">
        <w:rPr>
          <w:rFonts w:ascii="Verdana" w:hAnsi="Verdana"/>
          <w:noProof/>
        </w:rPr>
      </w:r>
      <w:r w:rsidRPr="00F77315">
        <w:rPr>
          <w:rFonts w:ascii="Verdana" w:hAnsi="Verdana"/>
          <w:noProof/>
        </w:rPr>
        <w:fldChar w:fldCharType="separate"/>
      </w:r>
      <w:r w:rsidRPr="00F77315">
        <w:rPr>
          <w:rFonts w:ascii="Verdana" w:hAnsi="Verdana"/>
          <w:noProof/>
        </w:rPr>
        <w:t>8</w:t>
      </w:r>
      <w:r w:rsidRPr="00F77315">
        <w:rPr>
          <w:rFonts w:ascii="Verdana" w:hAnsi="Verdana"/>
          <w:noProof/>
        </w:rPr>
        <w:fldChar w:fldCharType="end"/>
      </w:r>
    </w:p>
    <w:p w14:paraId="441C1D96" w14:textId="77777777" w:rsidR="00F77315" w:rsidRPr="00F77315" w:rsidRDefault="00F77315" w:rsidP="00F77315">
      <w:pPr>
        <w:pStyle w:val="Inhopg1"/>
        <w:tabs>
          <w:tab w:val="right" w:leader="dot" w:pos="9034"/>
        </w:tabs>
        <w:spacing w:line="360" w:lineRule="auto"/>
        <w:rPr>
          <w:rFonts w:ascii="Verdana" w:eastAsiaTheme="minorEastAsia" w:hAnsi="Verdana" w:cstheme="minorBidi"/>
          <w:b w:val="0"/>
          <w:noProof/>
          <w:lang w:eastAsia="ja-JP"/>
        </w:rPr>
      </w:pPr>
      <w:r w:rsidRPr="00F77315">
        <w:rPr>
          <w:rFonts w:ascii="Verdana" w:hAnsi="Verdana"/>
          <w:noProof/>
        </w:rPr>
        <w:t>Achtergrondinformatie</w:t>
      </w:r>
      <w:r w:rsidRPr="00F77315">
        <w:rPr>
          <w:rFonts w:ascii="Verdana" w:hAnsi="Verdana"/>
          <w:noProof/>
        </w:rPr>
        <w:tab/>
      </w:r>
      <w:r w:rsidRPr="00F77315">
        <w:rPr>
          <w:rFonts w:ascii="Verdana" w:hAnsi="Verdana"/>
          <w:noProof/>
        </w:rPr>
        <w:fldChar w:fldCharType="begin"/>
      </w:r>
      <w:r w:rsidRPr="00F77315">
        <w:rPr>
          <w:rFonts w:ascii="Verdana" w:hAnsi="Verdana"/>
          <w:noProof/>
        </w:rPr>
        <w:instrText xml:space="preserve"> PAGEREF _Toc237943314 \h </w:instrText>
      </w:r>
      <w:r w:rsidRPr="00F77315">
        <w:rPr>
          <w:rFonts w:ascii="Verdana" w:hAnsi="Verdana"/>
          <w:noProof/>
        </w:rPr>
      </w:r>
      <w:r w:rsidRPr="00F77315">
        <w:rPr>
          <w:rFonts w:ascii="Verdana" w:hAnsi="Verdana"/>
          <w:noProof/>
        </w:rPr>
        <w:fldChar w:fldCharType="separate"/>
      </w:r>
      <w:r w:rsidRPr="00F77315">
        <w:rPr>
          <w:rFonts w:ascii="Verdana" w:hAnsi="Verdana"/>
          <w:noProof/>
        </w:rPr>
        <w:t>9</w:t>
      </w:r>
      <w:r w:rsidRPr="00F77315">
        <w:rPr>
          <w:rFonts w:ascii="Verdana" w:hAnsi="Verdana"/>
          <w:noProof/>
        </w:rPr>
        <w:fldChar w:fldCharType="end"/>
      </w:r>
    </w:p>
    <w:p w14:paraId="05A7D492" w14:textId="77777777" w:rsidR="00F77315" w:rsidRPr="00F77315" w:rsidRDefault="00F77315" w:rsidP="00F77315">
      <w:pPr>
        <w:pStyle w:val="Inhopg2"/>
        <w:tabs>
          <w:tab w:val="right" w:leader="dot" w:pos="9034"/>
        </w:tabs>
        <w:spacing w:line="360" w:lineRule="auto"/>
        <w:rPr>
          <w:rFonts w:ascii="Verdana" w:eastAsiaTheme="minorEastAsia" w:hAnsi="Verdana" w:cstheme="minorBidi"/>
          <w:noProof/>
          <w:sz w:val="24"/>
          <w:lang w:val="nl-NL" w:eastAsia="ja-JP"/>
        </w:rPr>
      </w:pPr>
      <w:r w:rsidRPr="00F77315">
        <w:rPr>
          <w:rFonts w:ascii="Verdana" w:hAnsi="Verdana"/>
          <w:i/>
          <w:noProof/>
        </w:rPr>
        <w:t>De Mat</w:t>
      </w:r>
      <w:r w:rsidRPr="00F77315">
        <w:rPr>
          <w:rFonts w:ascii="Verdana" w:hAnsi="Verdana"/>
          <w:noProof/>
        </w:rPr>
        <w:tab/>
      </w:r>
      <w:r w:rsidRPr="00F77315">
        <w:rPr>
          <w:rFonts w:ascii="Verdana" w:hAnsi="Verdana"/>
          <w:noProof/>
        </w:rPr>
        <w:fldChar w:fldCharType="begin"/>
      </w:r>
      <w:r w:rsidRPr="00F77315">
        <w:rPr>
          <w:rFonts w:ascii="Verdana" w:hAnsi="Verdana"/>
          <w:noProof/>
        </w:rPr>
        <w:instrText xml:space="preserve"> PAGEREF _Toc237943315 \h </w:instrText>
      </w:r>
      <w:r w:rsidRPr="00F77315">
        <w:rPr>
          <w:rFonts w:ascii="Verdana" w:hAnsi="Verdana"/>
          <w:noProof/>
        </w:rPr>
      </w:r>
      <w:r w:rsidRPr="00F77315">
        <w:rPr>
          <w:rFonts w:ascii="Verdana" w:hAnsi="Verdana"/>
          <w:noProof/>
        </w:rPr>
        <w:fldChar w:fldCharType="separate"/>
      </w:r>
      <w:r w:rsidRPr="00F77315">
        <w:rPr>
          <w:rFonts w:ascii="Verdana" w:hAnsi="Verdana"/>
          <w:noProof/>
        </w:rPr>
        <w:t>9</w:t>
      </w:r>
      <w:r w:rsidRPr="00F77315">
        <w:rPr>
          <w:rFonts w:ascii="Verdana" w:hAnsi="Verdana"/>
          <w:noProof/>
        </w:rPr>
        <w:fldChar w:fldCharType="end"/>
      </w:r>
    </w:p>
    <w:p w14:paraId="129286AF" w14:textId="77777777" w:rsidR="00F77315" w:rsidRPr="00F77315" w:rsidRDefault="00F77315" w:rsidP="00F77315">
      <w:pPr>
        <w:pStyle w:val="Inhopg2"/>
        <w:tabs>
          <w:tab w:val="right" w:leader="dot" w:pos="9034"/>
        </w:tabs>
        <w:spacing w:line="360" w:lineRule="auto"/>
        <w:rPr>
          <w:rFonts w:ascii="Verdana" w:eastAsiaTheme="minorEastAsia" w:hAnsi="Verdana" w:cstheme="minorBidi"/>
          <w:noProof/>
          <w:sz w:val="24"/>
          <w:lang w:val="nl-NL" w:eastAsia="ja-JP"/>
        </w:rPr>
      </w:pPr>
      <w:r w:rsidRPr="00F77315">
        <w:rPr>
          <w:rFonts w:ascii="Verdana" w:hAnsi="Verdana"/>
          <w:i/>
          <w:noProof/>
        </w:rPr>
        <w:t>Beperkingen/Handicaps bij psychiatrische stoornissen</w:t>
      </w:r>
      <w:r w:rsidRPr="00F77315">
        <w:rPr>
          <w:rFonts w:ascii="Verdana" w:hAnsi="Verdana"/>
          <w:noProof/>
        </w:rPr>
        <w:tab/>
      </w:r>
      <w:r w:rsidRPr="00F77315">
        <w:rPr>
          <w:rFonts w:ascii="Verdana" w:hAnsi="Verdana"/>
          <w:noProof/>
        </w:rPr>
        <w:fldChar w:fldCharType="begin"/>
      </w:r>
      <w:r w:rsidRPr="00F77315">
        <w:rPr>
          <w:rFonts w:ascii="Verdana" w:hAnsi="Verdana"/>
          <w:noProof/>
        </w:rPr>
        <w:instrText xml:space="preserve"> PAGEREF _Toc237943316 \h </w:instrText>
      </w:r>
      <w:r w:rsidRPr="00F77315">
        <w:rPr>
          <w:rFonts w:ascii="Verdana" w:hAnsi="Verdana"/>
          <w:noProof/>
        </w:rPr>
      </w:r>
      <w:r w:rsidRPr="00F77315">
        <w:rPr>
          <w:rFonts w:ascii="Verdana" w:hAnsi="Verdana"/>
          <w:noProof/>
        </w:rPr>
        <w:fldChar w:fldCharType="separate"/>
      </w:r>
      <w:r w:rsidRPr="00F77315">
        <w:rPr>
          <w:rFonts w:ascii="Verdana" w:hAnsi="Verdana"/>
          <w:noProof/>
        </w:rPr>
        <w:t>10</w:t>
      </w:r>
      <w:r w:rsidRPr="00F77315">
        <w:rPr>
          <w:rFonts w:ascii="Verdana" w:hAnsi="Verdana"/>
          <w:noProof/>
        </w:rPr>
        <w:fldChar w:fldCharType="end"/>
      </w:r>
    </w:p>
    <w:p w14:paraId="1A45B068" w14:textId="77777777" w:rsidR="00F77315" w:rsidRPr="00F77315" w:rsidRDefault="00F77315" w:rsidP="00F77315">
      <w:pPr>
        <w:pStyle w:val="Inhopg2"/>
        <w:tabs>
          <w:tab w:val="right" w:leader="dot" w:pos="9034"/>
        </w:tabs>
        <w:spacing w:line="360" w:lineRule="auto"/>
        <w:rPr>
          <w:rFonts w:ascii="Verdana" w:eastAsiaTheme="minorEastAsia" w:hAnsi="Verdana" w:cstheme="minorBidi"/>
          <w:noProof/>
          <w:sz w:val="24"/>
          <w:lang w:val="nl-NL" w:eastAsia="ja-JP"/>
        </w:rPr>
      </w:pPr>
      <w:r w:rsidRPr="00F77315">
        <w:rPr>
          <w:rFonts w:ascii="Verdana" w:hAnsi="Verdana"/>
          <w:i/>
          <w:noProof/>
          <w:lang w:val="nl-NL"/>
        </w:rPr>
        <w:t>Zenden en Luisteren</w:t>
      </w:r>
      <w:r w:rsidRPr="00F77315">
        <w:rPr>
          <w:rFonts w:ascii="Verdana" w:hAnsi="Verdana"/>
          <w:noProof/>
        </w:rPr>
        <w:tab/>
      </w:r>
      <w:r w:rsidRPr="00F77315">
        <w:rPr>
          <w:rFonts w:ascii="Verdana" w:hAnsi="Verdana"/>
          <w:noProof/>
        </w:rPr>
        <w:fldChar w:fldCharType="begin"/>
      </w:r>
      <w:r w:rsidRPr="00F77315">
        <w:rPr>
          <w:rFonts w:ascii="Verdana" w:hAnsi="Verdana"/>
          <w:noProof/>
        </w:rPr>
        <w:instrText xml:space="preserve"> PAGEREF _Toc237943317 \h </w:instrText>
      </w:r>
      <w:r w:rsidRPr="00F77315">
        <w:rPr>
          <w:rFonts w:ascii="Verdana" w:hAnsi="Verdana"/>
          <w:noProof/>
        </w:rPr>
      </w:r>
      <w:r w:rsidRPr="00F77315">
        <w:rPr>
          <w:rFonts w:ascii="Verdana" w:hAnsi="Verdana"/>
          <w:noProof/>
        </w:rPr>
        <w:fldChar w:fldCharType="separate"/>
      </w:r>
      <w:r w:rsidRPr="00F77315">
        <w:rPr>
          <w:rFonts w:ascii="Verdana" w:hAnsi="Verdana"/>
          <w:noProof/>
        </w:rPr>
        <w:t>11</w:t>
      </w:r>
      <w:r w:rsidRPr="00F77315">
        <w:rPr>
          <w:rFonts w:ascii="Verdana" w:hAnsi="Verdana"/>
          <w:noProof/>
        </w:rPr>
        <w:fldChar w:fldCharType="end"/>
      </w:r>
    </w:p>
    <w:p w14:paraId="7E8D4E88" w14:textId="77777777" w:rsidR="00F77315" w:rsidRPr="00F77315" w:rsidRDefault="00F77315" w:rsidP="00F77315">
      <w:pPr>
        <w:pStyle w:val="Inhopg2"/>
        <w:tabs>
          <w:tab w:val="right" w:leader="dot" w:pos="9034"/>
        </w:tabs>
        <w:spacing w:line="360" w:lineRule="auto"/>
        <w:rPr>
          <w:rFonts w:ascii="Verdana" w:eastAsiaTheme="minorEastAsia" w:hAnsi="Verdana" w:cstheme="minorBidi"/>
          <w:noProof/>
          <w:sz w:val="24"/>
          <w:lang w:val="nl-NL" w:eastAsia="ja-JP"/>
        </w:rPr>
      </w:pPr>
      <w:r w:rsidRPr="00F77315">
        <w:rPr>
          <w:rFonts w:ascii="Verdana" w:hAnsi="Verdana"/>
          <w:i/>
          <w:noProof/>
          <w:lang w:val="nl-NL"/>
        </w:rPr>
        <w:t>Confronteren</w:t>
      </w:r>
      <w:r w:rsidRPr="00F77315">
        <w:rPr>
          <w:rFonts w:ascii="Verdana" w:hAnsi="Verdana"/>
          <w:noProof/>
        </w:rPr>
        <w:tab/>
      </w:r>
      <w:r w:rsidRPr="00F77315">
        <w:rPr>
          <w:rFonts w:ascii="Verdana" w:hAnsi="Verdana"/>
          <w:noProof/>
        </w:rPr>
        <w:fldChar w:fldCharType="begin"/>
      </w:r>
      <w:r w:rsidRPr="00F77315">
        <w:rPr>
          <w:rFonts w:ascii="Verdana" w:hAnsi="Verdana"/>
          <w:noProof/>
        </w:rPr>
        <w:instrText xml:space="preserve"> PAGEREF _Toc237943318 \h </w:instrText>
      </w:r>
      <w:r w:rsidRPr="00F77315">
        <w:rPr>
          <w:rFonts w:ascii="Verdana" w:hAnsi="Verdana"/>
          <w:noProof/>
        </w:rPr>
      </w:r>
      <w:r w:rsidRPr="00F77315">
        <w:rPr>
          <w:rFonts w:ascii="Verdana" w:hAnsi="Verdana"/>
          <w:noProof/>
        </w:rPr>
        <w:fldChar w:fldCharType="separate"/>
      </w:r>
      <w:r w:rsidRPr="00F77315">
        <w:rPr>
          <w:rFonts w:ascii="Verdana" w:hAnsi="Verdana"/>
          <w:noProof/>
        </w:rPr>
        <w:t>12</w:t>
      </w:r>
      <w:r w:rsidRPr="00F77315">
        <w:rPr>
          <w:rFonts w:ascii="Verdana" w:hAnsi="Verdana"/>
          <w:noProof/>
        </w:rPr>
        <w:fldChar w:fldCharType="end"/>
      </w:r>
    </w:p>
    <w:p w14:paraId="0E0AC5EC" w14:textId="5AF8AEF2" w:rsidR="00F77315" w:rsidRPr="00F77315" w:rsidRDefault="00F77315" w:rsidP="00F77315">
      <w:pPr>
        <w:pStyle w:val="Inhopg2"/>
        <w:tabs>
          <w:tab w:val="right" w:leader="dot" w:pos="9034"/>
        </w:tabs>
        <w:spacing w:line="360" w:lineRule="auto"/>
        <w:rPr>
          <w:rFonts w:ascii="Verdana" w:eastAsiaTheme="minorEastAsia" w:hAnsi="Verdana" w:cstheme="minorBidi"/>
          <w:noProof/>
          <w:sz w:val="24"/>
          <w:lang w:val="nl-NL" w:eastAsia="ja-JP"/>
        </w:rPr>
      </w:pPr>
      <w:r>
        <w:rPr>
          <w:rFonts w:ascii="Verdana" w:hAnsi="Verdana"/>
          <w:i/>
          <w:noProof/>
          <w:lang w:val="nl-NL"/>
        </w:rPr>
        <w:t>Vaardigheden naast de mat</w:t>
      </w:r>
      <w:r w:rsidRPr="00F77315">
        <w:rPr>
          <w:rFonts w:ascii="Verdana" w:hAnsi="Verdana"/>
          <w:noProof/>
        </w:rPr>
        <w:tab/>
      </w:r>
      <w:r w:rsidRPr="00F77315">
        <w:rPr>
          <w:rFonts w:ascii="Verdana" w:hAnsi="Verdana"/>
          <w:noProof/>
        </w:rPr>
        <w:fldChar w:fldCharType="begin"/>
      </w:r>
      <w:r w:rsidRPr="00F77315">
        <w:rPr>
          <w:rFonts w:ascii="Verdana" w:hAnsi="Verdana"/>
          <w:noProof/>
        </w:rPr>
        <w:instrText xml:space="preserve"> PAGEREF _Toc237943319 \h </w:instrText>
      </w:r>
      <w:r w:rsidRPr="00F77315">
        <w:rPr>
          <w:rFonts w:ascii="Verdana" w:hAnsi="Verdana"/>
          <w:noProof/>
        </w:rPr>
      </w:r>
      <w:r w:rsidRPr="00F77315">
        <w:rPr>
          <w:rFonts w:ascii="Verdana" w:hAnsi="Verdana"/>
          <w:noProof/>
        </w:rPr>
        <w:fldChar w:fldCharType="separate"/>
      </w:r>
      <w:r w:rsidRPr="00F77315">
        <w:rPr>
          <w:rFonts w:ascii="Verdana" w:hAnsi="Verdana"/>
          <w:noProof/>
        </w:rPr>
        <w:t>13</w:t>
      </w:r>
      <w:r w:rsidRPr="00F77315">
        <w:rPr>
          <w:rFonts w:ascii="Verdana" w:hAnsi="Verdana"/>
          <w:noProof/>
        </w:rPr>
        <w:fldChar w:fldCharType="end"/>
      </w:r>
    </w:p>
    <w:p w14:paraId="4E57B4CB" w14:textId="77777777" w:rsidR="00F77315" w:rsidRPr="00F77315" w:rsidRDefault="00F77315" w:rsidP="00F77315">
      <w:pPr>
        <w:pStyle w:val="Inhopg1"/>
        <w:tabs>
          <w:tab w:val="right" w:leader="dot" w:pos="9034"/>
        </w:tabs>
        <w:spacing w:line="360" w:lineRule="auto"/>
        <w:rPr>
          <w:rFonts w:ascii="Verdana" w:eastAsiaTheme="minorEastAsia" w:hAnsi="Verdana" w:cstheme="minorBidi"/>
          <w:b w:val="0"/>
          <w:noProof/>
          <w:lang w:eastAsia="ja-JP"/>
        </w:rPr>
      </w:pPr>
      <w:r w:rsidRPr="00F77315">
        <w:rPr>
          <w:rFonts w:ascii="Verdana" w:hAnsi="Verdana"/>
          <w:noProof/>
        </w:rPr>
        <w:t>Achtergrondliteratuur</w:t>
      </w:r>
      <w:r w:rsidRPr="00F77315">
        <w:rPr>
          <w:rFonts w:ascii="Verdana" w:hAnsi="Verdana"/>
          <w:noProof/>
        </w:rPr>
        <w:tab/>
      </w:r>
      <w:r w:rsidRPr="00F77315">
        <w:rPr>
          <w:rFonts w:ascii="Verdana" w:hAnsi="Verdana"/>
          <w:noProof/>
        </w:rPr>
        <w:fldChar w:fldCharType="begin"/>
      </w:r>
      <w:r w:rsidRPr="00F77315">
        <w:rPr>
          <w:rFonts w:ascii="Verdana" w:hAnsi="Verdana"/>
          <w:noProof/>
        </w:rPr>
        <w:instrText xml:space="preserve"> PAGEREF _Toc237943320 \h </w:instrText>
      </w:r>
      <w:r w:rsidRPr="00F77315">
        <w:rPr>
          <w:rFonts w:ascii="Verdana" w:hAnsi="Verdana"/>
          <w:noProof/>
        </w:rPr>
      </w:r>
      <w:r w:rsidRPr="00F77315">
        <w:rPr>
          <w:rFonts w:ascii="Verdana" w:hAnsi="Verdana"/>
          <w:noProof/>
        </w:rPr>
        <w:fldChar w:fldCharType="separate"/>
      </w:r>
      <w:r w:rsidRPr="00F77315">
        <w:rPr>
          <w:rFonts w:ascii="Verdana" w:hAnsi="Verdana"/>
          <w:noProof/>
        </w:rPr>
        <w:t>14</w:t>
      </w:r>
      <w:r w:rsidRPr="00F77315">
        <w:rPr>
          <w:rFonts w:ascii="Verdana" w:hAnsi="Verdana"/>
          <w:noProof/>
        </w:rPr>
        <w:fldChar w:fldCharType="end"/>
      </w:r>
    </w:p>
    <w:p w14:paraId="15BFA338" w14:textId="77777777" w:rsidR="00F77315" w:rsidRPr="00F77315" w:rsidRDefault="00F77315" w:rsidP="00F77315">
      <w:pPr>
        <w:pStyle w:val="Inhopg2"/>
        <w:tabs>
          <w:tab w:val="right" w:leader="dot" w:pos="9034"/>
        </w:tabs>
        <w:spacing w:line="360" w:lineRule="auto"/>
        <w:rPr>
          <w:rFonts w:ascii="Verdana" w:eastAsiaTheme="minorEastAsia" w:hAnsi="Verdana" w:cstheme="minorBidi"/>
          <w:noProof/>
          <w:sz w:val="24"/>
          <w:lang w:val="nl-NL" w:eastAsia="ja-JP"/>
        </w:rPr>
      </w:pPr>
      <w:r w:rsidRPr="00F77315">
        <w:rPr>
          <w:rFonts w:ascii="Verdana" w:hAnsi="Verdana"/>
          <w:noProof/>
          <w:lang w:val="nl-NL"/>
        </w:rPr>
        <w:t>RVZ: ‘Zorgplan voor patiënt in wet vastleggen’</w:t>
      </w:r>
      <w:r w:rsidRPr="00F77315">
        <w:rPr>
          <w:rFonts w:ascii="Verdana" w:hAnsi="Verdana"/>
          <w:noProof/>
        </w:rPr>
        <w:tab/>
      </w:r>
      <w:r w:rsidRPr="00F77315">
        <w:rPr>
          <w:rFonts w:ascii="Verdana" w:hAnsi="Verdana"/>
          <w:noProof/>
        </w:rPr>
        <w:fldChar w:fldCharType="begin"/>
      </w:r>
      <w:r w:rsidRPr="00F77315">
        <w:rPr>
          <w:rFonts w:ascii="Verdana" w:hAnsi="Verdana"/>
          <w:noProof/>
        </w:rPr>
        <w:instrText xml:space="preserve"> PAGEREF _Toc237943321 \h </w:instrText>
      </w:r>
      <w:r w:rsidRPr="00F77315">
        <w:rPr>
          <w:rFonts w:ascii="Verdana" w:hAnsi="Verdana"/>
          <w:noProof/>
        </w:rPr>
      </w:r>
      <w:r w:rsidRPr="00F77315">
        <w:rPr>
          <w:rFonts w:ascii="Verdana" w:hAnsi="Verdana"/>
          <w:noProof/>
        </w:rPr>
        <w:fldChar w:fldCharType="separate"/>
      </w:r>
      <w:r w:rsidRPr="00F77315">
        <w:rPr>
          <w:rFonts w:ascii="Verdana" w:hAnsi="Verdana"/>
          <w:noProof/>
        </w:rPr>
        <w:t>14</w:t>
      </w:r>
      <w:r w:rsidRPr="00F77315">
        <w:rPr>
          <w:rFonts w:ascii="Verdana" w:hAnsi="Verdana"/>
          <w:noProof/>
        </w:rPr>
        <w:fldChar w:fldCharType="end"/>
      </w:r>
    </w:p>
    <w:p w14:paraId="73E55C27" w14:textId="3E4112BF" w:rsidR="00F77315" w:rsidRPr="00F77315" w:rsidRDefault="00F77315" w:rsidP="00F77315">
      <w:pPr>
        <w:pStyle w:val="Inhopg2"/>
        <w:tabs>
          <w:tab w:val="right" w:leader="dot" w:pos="9034"/>
        </w:tabs>
        <w:spacing w:line="360" w:lineRule="auto"/>
        <w:rPr>
          <w:rFonts w:ascii="Verdana" w:eastAsiaTheme="minorEastAsia" w:hAnsi="Verdana" w:cstheme="minorBidi"/>
          <w:noProof/>
          <w:sz w:val="24"/>
          <w:lang w:val="nl-NL" w:eastAsia="ja-JP"/>
        </w:rPr>
      </w:pPr>
      <w:r w:rsidRPr="00F77315">
        <w:rPr>
          <w:rFonts w:ascii="Verdana" w:hAnsi="Verdana"/>
          <w:noProof/>
          <w:lang w:val="nl-NL"/>
        </w:rPr>
        <w:t>Relevante</w:t>
      </w:r>
      <w:r w:rsidR="00F85298">
        <w:rPr>
          <w:rFonts w:ascii="Verdana" w:hAnsi="Verdana"/>
          <w:noProof/>
          <w:lang w:val="nl-NL"/>
        </w:rPr>
        <w:t xml:space="preserve"> passages Leveringsvoorwaarden</w:t>
      </w:r>
      <w:bookmarkStart w:id="6" w:name="_GoBack"/>
      <w:bookmarkEnd w:id="6"/>
      <w:r w:rsidRPr="00F77315">
        <w:rPr>
          <w:rFonts w:ascii="Verdana" w:hAnsi="Verdana"/>
          <w:noProof/>
        </w:rPr>
        <w:tab/>
      </w:r>
      <w:r w:rsidRPr="00F77315">
        <w:rPr>
          <w:rFonts w:ascii="Verdana" w:hAnsi="Verdana"/>
          <w:noProof/>
        </w:rPr>
        <w:fldChar w:fldCharType="begin"/>
      </w:r>
      <w:r w:rsidRPr="00F77315">
        <w:rPr>
          <w:rFonts w:ascii="Verdana" w:hAnsi="Verdana"/>
          <w:noProof/>
        </w:rPr>
        <w:instrText xml:space="preserve"> PAGEREF _Toc237943322 \h </w:instrText>
      </w:r>
      <w:r w:rsidRPr="00F77315">
        <w:rPr>
          <w:rFonts w:ascii="Verdana" w:hAnsi="Verdana"/>
          <w:noProof/>
        </w:rPr>
      </w:r>
      <w:r w:rsidRPr="00F77315">
        <w:rPr>
          <w:rFonts w:ascii="Verdana" w:hAnsi="Verdana"/>
          <w:noProof/>
        </w:rPr>
        <w:fldChar w:fldCharType="separate"/>
      </w:r>
      <w:r w:rsidRPr="00F77315">
        <w:rPr>
          <w:rFonts w:ascii="Verdana" w:hAnsi="Verdana"/>
          <w:noProof/>
        </w:rPr>
        <w:t>16</w:t>
      </w:r>
      <w:r w:rsidRPr="00F77315">
        <w:rPr>
          <w:rFonts w:ascii="Verdana" w:hAnsi="Verdana"/>
          <w:noProof/>
        </w:rPr>
        <w:fldChar w:fldCharType="end"/>
      </w:r>
    </w:p>
    <w:p w14:paraId="268BA2DE" w14:textId="77777777" w:rsidR="00864008" w:rsidRPr="00F77315" w:rsidRDefault="00864008" w:rsidP="00F77315">
      <w:pPr>
        <w:spacing w:line="360" w:lineRule="auto"/>
        <w:rPr>
          <w:rFonts w:ascii="Verdana" w:hAnsi="Verdana"/>
          <w:lang w:val="nl-NL"/>
        </w:rPr>
      </w:pPr>
      <w:r w:rsidRPr="00F77315">
        <w:rPr>
          <w:rFonts w:ascii="Verdana" w:hAnsi="Verdana"/>
          <w:lang w:val="nl-NL"/>
        </w:rPr>
        <w:fldChar w:fldCharType="end"/>
      </w:r>
    </w:p>
    <w:p w14:paraId="55F3F02B" w14:textId="77777777" w:rsidR="00C84327" w:rsidRPr="00F77315" w:rsidRDefault="00C84327" w:rsidP="00F77315">
      <w:pPr>
        <w:spacing w:line="360" w:lineRule="auto"/>
        <w:rPr>
          <w:rFonts w:ascii="Verdana" w:hAnsi="Verdana"/>
          <w:lang w:val="nl-NL"/>
        </w:rPr>
      </w:pPr>
    </w:p>
    <w:p w14:paraId="0A519371" w14:textId="77777777" w:rsidR="00C84327" w:rsidRPr="00F77315" w:rsidRDefault="00C84327" w:rsidP="00F77315">
      <w:pPr>
        <w:spacing w:line="360" w:lineRule="auto"/>
        <w:rPr>
          <w:rFonts w:ascii="Verdana" w:hAnsi="Verdana"/>
          <w:lang w:val="nl-NL"/>
        </w:rPr>
      </w:pPr>
    </w:p>
    <w:p w14:paraId="41698EB7" w14:textId="77777777" w:rsidR="00751E12" w:rsidRDefault="00751E12" w:rsidP="00C84327">
      <w:pPr>
        <w:pStyle w:val="Kop1"/>
        <w:rPr>
          <w:rFonts w:ascii="Verdana" w:hAnsi="Verdana"/>
          <w:lang w:val="nl-NL"/>
        </w:rPr>
      </w:pPr>
    </w:p>
    <w:p w14:paraId="60E61381" w14:textId="77777777" w:rsidR="00751E12" w:rsidRDefault="00751E12">
      <w:pPr>
        <w:widowControl/>
        <w:autoSpaceDE/>
        <w:autoSpaceDN/>
        <w:adjustRightInd/>
        <w:rPr>
          <w:rFonts w:ascii="Verdana" w:hAnsi="Verdana"/>
          <w:b/>
          <w:snapToGrid w:val="0"/>
          <w:sz w:val="28"/>
          <w:szCs w:val="20"/>
          <w:lang w:val="nl-NL"/>
        </w:rPr>
      </w:pPr>
      <w:r>
        <w:rPr>
          <w:rFonts w:ascii="Verdana" w:hAnsi="Verdana"/>
          <w:lang w:val="nl-NL"/>
        </w:rPr>
        <w:br w:type="page"/>
      </w:r>
    </w:p>
    <w:p w14:paraId="75872728" w14:textId="77777777" w:rsidR="00751E12" w:rsidRDefault="00751E12" w:rsidP="00C84327">
      <w:pPr>
        <w:pStyle w:val="Kop1"/>
        <w:rPr>
          <w:rFonts w:ascii="Verdana" w:hAnsi="Verdana"/>
          <w:lang w:val="nl-NL"/>
        </w:rPr>
      </w:pPr>
    </w:p>
    <w:p w14:paraId="5CF62DEE" w14:textId="77777777" w:rsidR="00751E12" w:rsidRDefault="00751E12" w:rsidP="00C84327">
      <w:pPr>
        <w:pStyle w:val="Kop1"/>
        <w:rPr>
          <w:rFonts w:ascii="Verdana" w:hAnsi="Verdana"/>
          <w:lang w:val="nl-NL"/>
        </w:rPr>
      </w:pPr>
    </w:p>
    <w:p w14:paraId="76920627" w14:textId="261DD0F5" w:rsidR="00864008" w:rsidRPr="00C84327" w:rsidRDefault="00864008" w:rsidP="00C84327">
      <w:pPr>
        <w:pStyle w:val="Kop1"/>
        <w:rPr>
          <w:lang w:val="nl-NL"/>
        </w:rPr>
      </w:pPr>
      <w:bookmarkStart w:id="7" w:name="_Toc237943305"/>
      <w:r w:rsidRPr="00C84327">
        <w:rPr>
          <w:rFonts w:ascii="Verdana" w:hAnsi="Verdana"/>
          <w:lang w:val="nl-NL"/>
        </w:rPr>
        <w:t>Inleiding</w:t>
      </w:r>
      <w:bookmarkEnd w:id="7"/>
    </w:p>
    <w:p w14:paraId="5B02F788" w14:textId="77777777" w:rsidR="00864008" w:rsidRPr="006E4768" w:rsidRDefault="00864008" w:rsidP="00864008">
      <w:pPr>
        <w:rPr>
          <w:rFonts w:ascii="Verdana" w:hAnsi="Verdana"/>
          <w:lang w:val="nl-NL"/>
        </w:rPr>
      </w:pPr>
    </w:p>
    <w:p w14:paraId="56125F8B" w14:textId="77777777" w:rsidR="0000237A" w:rsidRDefault="0000237A" w:rsidP="00066B7E">
      <w:pPr>
        <w:tabs>
          <w:tab w:val="center" w:pos="4513"/>
          <w:tab w:val="left" w:pos="5040"/>
          <w:tab w:val="left" w:pos="5760"/>
          <w:tab w:val="left" w:pos="6480"/>
          <w:tab w:val="left" w:pos="7200"/>
          <w:tab w:val="left" w:pos="7920"/>
          <w:tab w:val="left" w:pos="8640"/>
        </w:tabs>
        <w:rPr>
          <w:rFonts w:ascii="Verdana" w:hAnsi="Verdana"/>
          <w:szCs w:val="20"/>
          <w:lang w:val="nl-NL"/>
        </w:rPr>
      </w:pPr>
    </w:p>
    <w:p w14:paraId="7E98876B" w14:textId="77777777" w:rsidR="00066B7E" w:rsidRPr="006E4768" w:rsidRDefault="00066B7E" w:rsidP="00066B7E">
      <w:pPr>
        <w:tabs>
          <w:tab w:val="center" w:pos="4513"/>
          <w:tab w:val="left" w:pos="5040"/>
          <w:tab w:val="left" w:pos="5760"/>
          <w:tab w:val="left" w:pos="6480"/>
          <w:tab w:val="left" w:pos="7200"/>
          <w:tab w:val="left" w:pos="7920"/>
          <w:tab w:val="left" w:pos="8640"/>
        </w:tabs>
        <w:rPr>
          <w:rFonts w:ascii="Verdana" w:hAnsi="Verdana"/>
          <w:sz w:val="22"/>
          <w:lang w:val="nl-NL"/>
        </w:rPr>
      </w:pPr>
      <w:r w:rsidRPr="006E4768">
        <w:rPr>
          <w:rFonts w:ascii="Verdana" w:hAnsi="Verdana"/>
          <w:szCs w:val="20"/>
          <w:lang w:val="nl-NL"/>
        </w:rPr>
        <w:t>Beste cursist,</w:t>
      </w:r>
    </w:p>
    <w:p w14:paraId="3C900C22" w14:textId="77777777" w:rsidR="00066B7E" w:rsidRPr="006E4768" w:rsidRDefault="00066B7E" w:rsidP="00066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p>
    <w:p w14:paraId="7D2E3C5B" w14:textId="37D962E0" w:rsidR="00066B7E" w:rsidRDefault="00066B7E" w:rsidP="00066B7E">
      <w:pPr>
        <w:rPr>
          <w:rFonts w:ascii="Verdana" w:hAnsi="Verdana"/>
          <w:lang w:val="nl-NL"/>
        </w:rPr>
      </w:pPr>
      <w:r w:rsidRPr="006E4768">
        <w:rPr>
          <w:rFonts w:ascii="Verdana" w:hAnsi="Verdana"/>
          <w:szCs w:val="20"/>
          <w:lang w:val="nl-NL"/>
        </w:rPr>
        <w:t xml:space="preserve">Dit is het trainingsprogramma van de training </w:t>
      </w:r>
      <w:r>
        <w:rPr>
          <w:rFonts w:ascii="Verdana" w:hAnsi="Verdana"/>
          <w:b/>
          <w:szCs w:val="20"/>
          <w:lang w:val="nl-NL"/>
        </w:rPr>
        <w:t>Effectief Contracteren voor</w:t>
      </w:r>
      <w:r w:rsidRPr="006E4768">
        <w:rPr>
          <w:rFonts w:ascii="Verdana" w:hAnsi="Verdana"/>
          <w:b/>
          <w:szCs w:val="20"/>
          <w:lang w:val="nl-NL"/>
        </w:rPr>
        <w:t xml:space="preserve"> Professionals. </w:t>
      </w:r>
      <w:r w:rsidRPr="006E4768">
        <w:rPr>
          <w:rFonts w:ascii="Verdana" w:hAnsi="Verdana"/>
          <w:lang w:val="nl-NL"/>
        </w:rPr>
        <w:t xml:space="preserve">Afhankelijk van het verloop van de training kunnen wijzigingen in het programma worden aangebracht om de training zo goed mogelijk te laten aansluiten bij de situatie en de vraag van de groep. </w:t>
      </w:r>
      <w:r w:rsidR="00FD4A55">
        <w:rPr>
          <w:rFonts w:ascii="Verdana" w:hAnsi="Verdana"/>
          <w:lang w:val="nl-NL"/>
        </w:rPr>
        <w:t>Na afloop van de bijeenkomst worden opdrachten gegeven voor de volgende (</w:t>
      </w:r>
      <w:proofErr w:type="spellStart"/>
      <w:r w:rsidR="00FD4A55">
        <w:rPr>
          <w:rFonts w:ascii="Verdana" w:hAnsi="Verdana"/>
          <w:lang w:val="nl-NL"/>
        </w:rPr>
        <w:t>verdiepings</w:t>
      </w:r>
      <w:proofErr w:type="spellEnd"/>
      <w:r w:rsidR="00FD4A55">
        <w:rPr>
          <w:rFonts w:ascii="Verdana" w:hAnsi="Verdana"/>
          <w:lang w:val="nl-NL"/>
        </w:rPr>
        <w:t xml:space="preserve">)bijeenkomst. </w:t>
      </w:r>
    </w:p>
    <w:p w14:paraId="1CBF0C44" w14:textId="77777777" w:rsidR="00066B7E" w:rsidRDefault="00066B7E" w:rsidP="00066B7E">
      <w:pPr>
        <w:rPr>
          <w:rFonts w:ascii="Verdana" w:hAnsi="Verdana"/>
          <w:lang w:val="nl-NL"/>
        </w:rPr>
      </w:pPr>
    </w:p>
    <w:p w14:paraId="10D9D324" w14:textId="1A2D7333" w:rsidR="00066B7E" w:rsidRPr="006E4768" w:rsidRDefault="00F85298" w:rsidP="00066B7E">
      <w:pPr>
        <w:rPr>
          <w:rFonts w:ascii="Verdana" w:hAnsi="Verdana"/>
          <w:lang w:val="nl-NL"/>
        </w:rPr>
      </w:pPr>
      <w:r>
        <w:rPr>
          <w:rFonts w:ascii="Verdana" w:hAnsi="Verdana"/>
          <w:lang w:val="nl-NL"/>
        </w:rPr>
        <w:t>Uw instelling</w:t>
      </w:r>
      <w:r w:rsidR="00066B7E" w:rsidRPr="006E4768">
        <w:rPr>
          <w:rFonts w:ascii="Verdana" w:hAnsi="Verdana"/>
          <w:lang w:val="nl-NL"/>
        </w:rPr>
        <w:t xml:space="preserve"> heeft zich tot doel gesteld om een verbeterslag te maken in het werken aan en met het behandelcontract. Hiervoor is al een aantal activiteiten ontplooid. Een volgende activiteit om u beter in staat te stellen dit doel te bereiken is het aanbieden van deze training inclusief een aantal vervolgbijeenkomsten.</w:t>
      </w:r>
    </w:p>
    <w:p w14:paraId="0F85BA2A" w14:textId="77777777" w:rsidR="00066B7E" w:rsidRPr="006E4768" w:rsidRDefault="00066B7E" w:rsidP="00066B7E">
      <w:pPr>
        <w:rPr>
          <w:rFonts w:ascii="Verdana" w:hAnsi="Verdana"/>
          <w:lang w:val="nl-NL"/>
        </w:rPr>
      </w:pPr>
    </w:p>
    <w:p w14:paraId="18438592" w14:textId="77777777" w:rsidR="00066B7E" w:rsidRDefault="00066B7E" w:rsidP="00066B7E">
      <w:pPr>
        <w:rPr>
          <w:rFonts w:ascii="Verdana" w:hAnsi="Verdana"/>
          <w:lang w:val="nl-NL"/>
        </w:rPr>
      </w:pPr>
      <w:r w:rsidRPr="006E4768">
        <w:rPr>
          <w:rFonts w:ascii="Verdana" w:hAnsi="Verdana"/>
          <w:lang w:val="nl-NL"/>
        </w:rPr>
        <w:t>Zorgvuldige contractering gaat niet alleen over begrenzen, maar ook over het zorgvuldig kijken naar wat de vraag is van de cliënt: over de grenzen van het zorgprogramma heen. Centraal staat dus steeds de inhoud van de behandeling.</w:t>
      </w:r>
    </w:p>
    <w:p w14:paraId="7168013C" w14:textId="77777777" w:rsidR="00066B7E" w:rsidRPr="006E4768" w:rsidRDefault="00066B7E" w:rsidP="00066B7E">
      <w:pPr>
        <w:rPr>
          <w:rFonts w:ascii="Verdana" w:hAnsi="Verdana"/>
          <w:lang w:val="nl-NL"/>
        </w:rPr>
      </w:pPr>
    </w:p>
    <w:p w14:paraId="5CF62611" w14:textId="77777777" w:rsidR="0080134B" w:rsidRDefault="00066B7E" w:rsidP="00066B7E">
      <w:pPr>
        <w:rPr>
          <w:rFonts w:ascii="Verdana" w:hAnsi="Verdana"/>
          <w:szCs w:val="20"/>
          <w:lang w:val="nl-NL"/>
        </w:rPr>
      </w:pPr>
      <w:r w:rsidRPr="006E4768">
        <w:rPr>
          <w:rFonts w:ascii="Verdana" w:hAnsi="Verdana"/>
          <w:szCs w:val="20"/>
          <w:lang w:val="nl-NL"/>
        </w:rPr>
        <w:t xml:space="preserve">Deze training heeft de ontmoeting tussen mensen als vertrekpunt. Een ontmoeting staat aan het begin van de interactie, die verschillende fases heeft met aparte problemen en mogelijkheden. In de beginfase is het belangrijk om goed te kijken wat de ander voor bedoelingen en intenties heeft. Hiervoor is een goede sociale waarneming nodig. In de volgende fase, waarin de gezamenlijke doelen worden nagestreefd, is het nodig om motivatie en uithoudingsvermogen te tonen. Aan het einde van een contact (de laatste fase) gaat het erom de ander los te laten. Dat is vaak een moeilijk proces waarbij een afweging wordt gemaakt van </w:t>
      </w:r>
      <w:r w:rsidR="00FD4A55">
        <w:rPr>
          <w:rFonts w:ascii="Verdana" w:hAnsi="Verdana"/>
          <w:szCs w:val="20"/>
          <w:lang w:val="nl-NL"/>
        </w:rPr>
        <w:t xml:space="preserve">professionele en </w:t>
      </w:r>
      <w:r w:rsidRPr="006E4768">
        <w:rPr>
          <w:rFonts w:ascii="Verdana" w:hAnsi="Verdana"/>
          <w:szCs w:val="20"/>
          <w:lang w:val="nl-NL"/>
        </w:rPr>
        <w:t>persoonlijke belangen in het verleden en in de toekomst.</w:t>
      </w:r>
      <w:r>
        <w:rPr>
          <w:rFonts w:ascii="Verdana" w:hAnsi="Verdana"/>
          <w:szCs w:val="20"/>
          <w:lang w:val="nl-NL"/>
        </w:rPr>
        <w:t xml:space="preserve"> </w:t>
      </w:r>
    </w:p>
    <w:p w14:paraId="68464738" w14:textId="6A1F4AF1" w:rsidR="00066B7E" w:rsidRPr="006E4768" w:rsidRDefault="00066B7E" w:rsidP="00066B7E">
      <w:pPr>
        <w:rPr>
          <w:rFonts w:ascii="Verdana" w:hAnsi="Verdana"/>
          <w:lang w:val="nl-NL"/>
        </w:rPr>
      </w:pPr>
      <w:r>
        <w:rPr>
          <w:rFonts w:ascii="Verdana" w:hAnsi="Verdana"/>
          <w:szCs w:val="20"/>
          <w:lang w:val="nl-NL"/>
        </w:rPr>
        <w:t xml:space="preserve">Deze training richt zich </w:t>
      </w:r>
      <w:r w:rsidR="00AA3F44">
        <w:rPr>
          <w:rFonts w:ascii="Verdana" w:hAnsi="Verdana"/>
          <w:szCs w:val="20"/>
          <w:lang w:val="nl-NL"/>
        </w:rPr>
        <w:t xml:space="preserve">met name </w:t>
      </w:r>
      <w:r>
        <w:rPr>
          <w:rFonts w:ascii="Verdana" w:hAnsi="Verdana"/>
          <w:szCs w:val="20"/>
          <w:lang w:val="nl-NL"/>
        </w:rPr>
        <w:t xml:space="preserve">op </w:t>
      </w:r>
      <w:r w:rsidR="0080134B">
        <w:rPr>
          <w:rFonts w:ascii="Verdana" w:hAnsi="Verdana"/>
          <w:szCs w:val="20"/>
          <w:lang w:val="nl-NL"/>
        </w:rPr>
        <w:t>(de invloed van) de</w:t>
      </w:r>
      <w:r w:rsidR="00E10E88">
        <w:rPr>
          <w:rFonts w:ascii="Verdana" w:hAnsi="Verdana"/>
          <w:szCs w:val="20"/>
          <w:lang w:val="nl-NL"/>
        </w:rPr>
        <w:t xml:space="preserve"> </w:t>
      </w:r>
      <w:r>
        <w:rPr>
          <w:rFonts w:ascii="Verdana" w:hAnsi="Verdana"/>
          <w:szCs w:val="20"/>
          <w:lang w:val="nl-NL"/>
        </w:rPr>
        <w:t xml:space="preserve">contractering </w:t>
      </w:r>
      <w:r w:rsidR="0080134B">
        <w:rPr>
          <w:rFonts w:ascii="Verdana" w:hAnsi="Verdana"/>
          <w:szCs w:val="20"/>
          <w:lang w:val="nl-NL"/>
        </w:rPr>
        <w:t>binnen deze fasen</w:t>
      </w:r>
      <w:r w:rsidR="00E10E88">
        <w:rPr>
          <w:rFonts w:ascii="Verdana" w:hAnsi="Verdana"/>
          <w:szCs w:val="20"/>
          <w:lang w:val="nl-NL"/>
        </w:rPr>
        <w:t xml:space="preserve">. </w:t>
      </w:r>
      <w:r>
        <w:rPr>
          <w:rFonts w:ascii="Verdana" w:hAnsi="Verdana"/>
          <w:szCs w:val="20"/>
          <w:lang w:val="nl-NL"/>
        </w:rPr>
        <w:t xml:space="preserve"> </w:t>
      </w:r>
    </w:p>
    <w:p w14:paraId="502811CB" w14:textId="77777777" w:rsidR="00066B7E" w:rsidRDefault="00066B7E" w:rsidP="00864008">
      <w:pPr>
        <w:rPr>
          <w:rFonts w:ascii="Verdana" w:hAnsi="Verdana"/>
          <w:lang w:val="nl-NL"/>
        </w:rPr>
      </w:pPr>
    </w:p>
    <w:p w14:paraId="139EE574" w14:textId="77777777" w:rsidR="00864008" w:rsidRPr="006E4768" w:rsidRDefault="00864008" w:rsidP="00864008">
      <w:pPr>
        <w:rPr>
          <w:rFonts w:ascii="Verdana" w:hAnsi="Verdana"/>
          <w:lang w:val="nl-NL"/>
        </w:rPr>
      </w:pPr>
      <w:r w:rsidRPr="006E4768">
        <w:rPr>
          <w:rFonts w:ascii="Verdana" w:hAnsi="Verdana"/>
          <w:lang w:val="nl-NL"/>
        </w:rPr>
        <w:t xml:space="preserve">Het is voor de effectiviteit van de training van groot belang dat u de doelstelling van de organisatie omarmt. Dan kunnen wij u met dit programma zo goed mogelijk faciliteren in het effectief contracteren. </w:t>
      </w:r>
    </w:p>
    <w:p w14:paraId="51D54903" w14:textId="77777777" w:rsidR="00864008" w:rsidRPr="006E4768" w:rsidRDefault="00864008" w:rsidP="00864008">
      <w:pPr>
        <w:rPr>
          <w:rFonts w:ascii="Verdana" w:hAnsi="Verdana"/>
          <w:lang w:val="nl-NL"/>
        </w:rPr>
      </w:pPr>
    </w:p>
    <w:p w14:paraId="7E5EE8EE" w14:textId="77777777" w:rsidR="00864008" w:rsidRPr="006E4768" w:rsidRDefault="00864008" w:rsidP="00864008">
      <w:pPr>
        <w:rPr>
          <w:rFonts w:ascii="Verdana" w:hAnsi="Verdana"/>
          <w:lang w:val="nl-NL"/>
        </w:rPr>
      </w:pPr>
      <w:r w:rsidRPr="006E4768">
        <w:rPr>
          <w:rFonts w:ascii="Verdana" w:hAnsi="Verdana"/>
          <w:lang w:val="nl-NL"/>
        </w:rPr>
        <w:t>We werken tijdens de trainingsdag veel met de Tas en de Rood-groene Mat, de praktische instrumenten die horen bij de methodiek van de Mat.</w:t>
      </w:r>
    </w:p>
    <w:p w14:paraId="296CF0C8" w14:textId="77777777" w:rsidR="00AA3F44" w:rsidRDefault="00AA3F44" w:rsidP="00AA3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p>
    <w:p w14:paraId="210624B5" w14:textId="35A95962" w:rsidR="00AA3F44" w:rsidRPr="006E4768" w:rsidRDefault="00AA3F44" w:rsidP="00AA3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r>
        <w:rPr>
          <w:rFonts w:ascii="Verdana" w:hAnsi="Verdana"/>
          <w:szCs w:val="20"/>
          <w:lang w:val="nl-NL"/>
        </w:rPr>
        <w:t>Wij wensen u</w:t>
      </w:r>
      <w:r w:rsidRPr="006E4768">
        <w:rPr>
          <w:rFonts w:ascii="Verdana" w:hAnsi="Verdana"/>
          <w:szCs w:val="20"/>
          <w:lang w:val="nl-NL"/>
        </w:rPr>
        <w:t xml:space="preserve"> een inspirerende en leerzame training toe. </w:t>
      </w:r>
    </w:p>
    <w:p w14:paraId="03BB09DA" w14:textId="77777777" w:rsidR="00AA3F44" w:rsidRPr="006E4768" w:rsidRDefault="00AA3F44" w:rsidP="00AA3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p>
    <w:p w14:paraId="3975985C" w14:textId="77777777" w:rsidR="00AA3F44" w:rsidRPr="006E4768" w:rsidRDefault="00AA3F44" w:rsidP="00AA3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r w:rsidRPr="006E4768">
        <w:rPr>
          <w:rFonts w:ascii="Verdana" w:hAnsi="Verdana"/>
          <w:szCs w:val="20"/>
          <w:lang w:val="nl-NL"/>
        </w:rPr>
        <w:t>Trainers Bureau de Mat</w:t>
      </w:r>
      <w:r w:rsidRPr="006E4768">
        <w:rPr>
          <w:rFonts w:ascii="Verdana" w:hAnsi="Verdana"/>
          <w:szCs w:val="20"/>
          <w:lang w:val="nl-NL"/>
        </w:rPr>
        <w:tab/>
      </w:r>
      <w:r w:rsidRPr="006E4768">
        <w:rPr>
          <w:rFonts w:ascii="Verdana" w:hAnsi="Verdana"/>
          <w:szCs w:val="20"/>
          <w:lang w:val="nl-NL"/>
        </w:rPr>
        <w:tab/>
      </w:r>
    </w:p>
    <w:p w14:paraId="6F62C2AF" w14:textId="77777777" w:rsidR="00AA3F44" w:rsidRPr="006E4768" w:rsidRDefault="00AA3F44" w:rsidP="00AA3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zCs w:val="20"/>
          <w:lang w:val="nl-NL"/>
        </w:rPr>
      </w:pPr>
    </w:p>
    <w:p w14:paraId="3AD3956E" w14:textId="77777777" w:rsidR="00AA3F44" w:rsidRPr="006E4768" w:rsidRDefault="00AA3F44" w:rsidP="00AA3F44">
      <w:pPr>
        <w:pStyle w:val="Voettekst"/>
        <w:rPr>
          <w:rFonts w:ascii="Verdana" w:hAnsi="Verdana"/>
          <w:sz w:val="16"/>
          <w:szCs w:val="16"/>
          <w:lang w:val="nl-NL"/>
        </w:rPr>
      </w:pPr>
    </w:p>
    <w:p w14:paraId="62187F7D" w14:textId="77777777" w:rsidR="00AA3F44" w:rsidRPr="006E4768" w:rsidRDefault="00AA3F44" w:rsidP="00AA3F44">
      <w:pPr>
        <w:pStyle w:val="Voettekst"/>
        <w:rPr>
          <w:rFonts w:ascii="Verdana" w:hAnsi="Verdana"/>
          <w:sz w:val="16"/>
          <w:szCs w:val="16"/>
          <w:lang w:val="nl-NL"/>
        </w:rPr>
      </w:pPr>
    </w:p>
    <w:p w14:paraId="31358A4E" w14:textId="77777777" w:rsidR="00AA3F44" w:rsidRPr="006E4768" w:rsidRDefault="00AA3F44" w:rsidP="00AA3F44">
      <w:pPr>
        <w:pStyle w:val="Voettekst"/>
        <w:rPr>
          <w:rFonts w:ascii="Verdana" w:hAnsi="Verdana"/>
          <w:sz w:val="16"/>
          <w:szCs w:val="16"/>
          <w:lang w:val="nl-NL"/>
        </w:rPr>
      </w:pPr>
    </w:p>
    <w:p w14:paraId="6E0793E5" w14:textId="77777777" w:rsidR="00AA3F44" w:rsidRPr="006E4768" w:rsidRDefault="00AA3F44" w:rsidP="00AA3F44">
      <w:pPr>
        <w:pStyle w:val="Voettekst"/>
        <w:rPr>
          <w:rFonts w:ascii="Verdana" w:hAnsi="Verdana"/>
          <w:sz w:val="16"/>
          <w:szCs w:val="16"/>
          <w:lang w:val="nl-NL"/>
        </w:rPr>
      </w:pPr>
      <w:r w:rsidRPr="006E4768">
        <w:rPr>
          <w:rFonts w:ascii="Verdana" w:hAnsi="Verdana"/>
          <w:sz w:val="16"/>
          <w:szCs w:val="16"/>
          <w:lang w:val="nl-NL"/>
        </w:rPr>
        <w:t>Niets uit deze uitgave mag worden verveelvoudigd, opgeslagen in een geautomatiseerd gegevensbestand of openbaar gemaakt in enige vorm of op enige wijze, zonder voorafgaande schriftelijke toestemming van Bureau de Mat: 1</w:t>
      </w:r>
      <w:r w:rsidRPr="006E4768">
        <w:rPr>
          <w:rFonts w:ascii="Verdana" w:hAnsi="Verdana"/>
          <w:sz w:val="16"/>
          <w:szCs w:val="16"/>
          <w:vertAlign w:val="superscript"/>
          <w:lang w:val="nl-NL"/>
        </w:rPr>
        <w:t>e</w:t>
      </w:r>
      <w:r w:rsidRPr="006E4768">
        <w:rPr>
          <w:rFonts w:ascii="Verdana" w:hAnsi="Verdana"/>
          <w:sz w:val="16"/>
          <w:szCs w:val="16"/>
          <w:lang w:val="nl-NL"/>
        </w:rPr>
        <w:t xml:space="preserve"> Hasselaerstraat 9, 2013 </w:t>
      </w:r>
      <w:proofErr w:type="spellStart"/>
      <w:r w:rsidRPr="006E4768">
        <w:rPr>
          <w:rFonts w:ascii="Verdana" w:hAnsi="Verdana"/>
          <w:sz w:val="16"/>
          <w:szCs w:val="16"/>
          <w:lang w:val="nl-NL"/>
        </w:rPr>
        <w:t>gd</w:t>
      </w:r>
      <w:proofErr w:type="spellEnd"/>
      <w:r w:rsidRPr="006E4768">
        <w:rPr>
          <w:rFonts w:ascii="Verdana" w:hAnsi="Verdana"/>
          <w:sz w:val="16"/>
          <w:szCs w:val="16"/>
          <w:lang w:val="nl-NL"/>
        </w:rPr>
        <w:t xml:space="preserve"> Haarlem, info@demat.nl, 023-5311065.</w:t>
      </w:r>
    </w:p>
    <w:p w14:paraId="33C1B5EC" w14:textId="77777777" w:rsidR="00AA3F44" w:rsidRPr="006E4768" w:rsidRDefault="00AA3F44" w:rsidP="00AA3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color w:val="FF6600"/>
          <w:szCs w:val="20"/>
          <w:lang w:val="nl-NL"/>
        </w:rPr>
      </w:pPr>
      <w:r w:rsidRPr="006E4768">
        <w:rPr>
          <w:rFonts w:ascii="Verdana" w:hAnsi="Verdana"/>
          <w:b/>
          <w:bCs/>
          <w:szCs w:val="20"/>
          <w:lang w:val="nl-NL"/>
        </w:rPr>
        <w:br w:type="page"/>
      </w:r>
    </w:p>
    <w:p w14:paraId="0C92B674" w14:textId="77777777" w:rsidR="00066B7E" w:rsidRDefault="00066B7E" w:rsidP="00864008">
      <w:pPr>
        <w:pStyle w:val="Kop1"/>
        <w:keepLines/>
        <w:widowControl/>
        <w:autoSpaceDE/>
        <w:autoSpaceDN/>
        <w:adjustRightInd/>
        <w:spacing w:before="480"/>
        <w:rPr>
          <w:rFonts w:ascii="Verdana" w:hAnsi="Verdana"/>
          <w:lang w:val="nl-NL"/>
        </w:rPr>
      </w:pPr>
    </w:p>
    <w:p w14:paraId="14471341" w14:textId="77777777" w:rsidR="00864008" w:rsidRPr="006E4768" w:rsidRDefault="00864008" w:rsidP="00864008">
      <w:pPr>
        <w:pStyle w:val="Kop1"/>
        <w:keepLines/>
        <w:widowControl/>
        <w:autoSpaceDE/>
        <w:autoSpaceDN/>
        <w:adjustRightInd/>
        <w:spacing w:before="480"/>
        <w:rPr>
          <w:rFonts w:ascii="Verdana" w:hAnsi="Verdana"/>
          <w:lang w:val="nl-NL"/>
        </w:rPr>
      </w:pPr>
      <w:bookmarkStart w:id="8" w:name="_Toc237943306"/>
      <w:r w:rsidRPr="006E4768">
        <w:rPr>
          <w:rFonts w:ascii="Verdana" w:hAnsi="Verdana"/>
          <w:lang w:val="nl-NL"/>
        </w:rPr>
        <w:t>Opdracht ter voorbereiding op de trainingsdag</w:t>
      </w:r>
      <w:bookmarkEnd w:id="8"/>
    </w:p>
    <w:p w14:paraId="05BA535F" w14:textId="77777777" w:rsidR="00864008" w:rsidRPr="006E4768" w:rsidRDefault="00864008" w:rsidP="00864008">
      <w:pPr>
        <w:rPr>
          <w:rFonts w:ascii="Verdana" w:hAnsi="Verdana"/>
          <w:lang w:val="nl-NL"/>
        </w:rPr>
      </w:pPr>
    </w:p>
    <w:p w14:paraId="581D242C" w14:textId="77777777" w:rsidR="00864008" w:rsidRPr="006E4768" w:rsidRDefault="00864008" w:rsidP="00864008">
      <w:pPr>
        <w:rPr>
          <w:rFonts w:ascii="Verdana" w:hAnsi="Verdana"/>
          <w:lang w:val="nl-NL"/>
        </w:rPr>
      </w:pPr>
    </w:p>
    <w:p w14:paraId="7101A2D1" w14:textId="77777777" w:rsidR="00864008" w:rsidRPr="006E4768" w:rsidRDefault="00864008" w:rsidP="00864008">
      <w:pPr>
        <w:ind w:left="360"/>
        <w:rPr>
          <w:rFonts w:ascii="Verdana" w:hAnsi="Verdana"/>
          <w:szCs w:val="20"/>
          <w:lang w:val="nl-NL"/>
        </w:rPr>
      </w:pPr>
      <w:r w:rsidRPr="006E4768">
        <w:rPr>
          <w:rFonts w:ascii="Verdana" w:hAnsi="Verdana"/>
          <w:szCs w:val="20"/>
          <w:lang w:val="nl-NL"/>
        </w:rPr>
        <w:t>Binnenkort gaat u de training Effectief Contracteren volgen.</w:t>
      </w:r>
    </w:p>
    <w:p w14:paraId="66D02F46" w14:textId="77777777" w:rsidR="00864008" w:rsidRPr="006E4768" w:rsidRDefault="00864008" w:rsidP="00864008">
      <w:pPr>
        <w:jc w:val="center"/>
        <w:rPr>
          <w:rFonts w:ascii="Verdana" w:hAnsi="Verdana"/>
          <w:szCs w:val="20"/>
          <w:lang w:val="nl-NL"/>
        </w:rPr>
      </w:pPr>
    </w:p>
    <w:p w14:paraId="5BB27A4D" w14:textId="77777777" w:rsidR="00864008" w:rsidRPr="006E4768" w:rsidRDefault="00864008" w:rsidP="00864008">
      <w:pPr>
        <w:ind w:left="360"/>
        <w:rPr>
          <w:rFonts w:ascii="Verdana" w:hAnsi="Verdana"/>
          <w:szCs w:val="20"/>
          <w:lang w:val="nl-NL"/>
        </w:rPr>
      </w:pPr>
      <w:r w:rsidRPr="006E4768">
        <w:rPr>
          <w:rFonts w:ascii="Verdana" w:hAnsi="Verdana"/>
          <w:szCs w:val="20"/>
          <w:lang w:val="nl-NL"/>
        </w:rPr>
        <w:t>Ter voorbereiding willen we u vragen de volgende opdracht te maken en aan ons te sturen:</w:t>
      </w:r>
    </w:p>
    <w:p w14:paraId="690ACF0F" w14:textId="77777777" w:rsidR="00864008" w:rsidRPr="006E4768" w:rsidRDefault="00864008" w:rsidP="00864008">
      <w:pPr>
        <w:rPr>
          <w:rFonts w:ascii="Verdana" w:hAnsi="Verdana"/>
          <w:szCs w:val="20"/>
          <w:lang w:val="nl-NL"/>
        </w:rPr>
      </w:pPr>
    </w:p>
    <w:p w14:paraId="5EB672A6" w14:textId="77777777" w:rsidR="00864008" w:rsidRPr="006E4768" w:rsidRDefault="00864008" w:rsidP="00864008">
      <w:pPr>
        <w:ind w:left="360"/>
        <w:rPr>
          <w:rFonts w:ascii="Verdana" w:hAnsi="Verdana"/>
          <w:b/>
          <w:sz w:val="24"/>
          <w:lang w:val="nl-NL"/>
        </w:rPr>
      </w:pPr>
      <w:r w:rsidRPr="006E4768">
        <w:rPr>
          <w:rFonts w:ascii="Verdana" w:hAnsi="Verdana"/>
          <w:b/>
          <w:sz w:val="24"/>
          <w:lang w:val="nl-NL"/>
        </w:rPr>
        <w:t>Inventarisatie</w:t>
      </w:r>
    </w:p>
    <w:p w14:paraId="18594258" w14:textId="77777777" w:rsidR="00864008" w:rsidRPr="006E4768" w:rsidRDefault="00864008" w:rsidP="00864008">
      <w:pPr>
        <w:rPr>
          <w:rFonts w:ascii="Verdana" w:hAnsi="Verdana"/>
          <w:szCs w:val="20"/>
          <w:lang w:val="nl-NL"/>
        </w:rPr>
      </w:pPr>
    </w:p>
    <w:p w14:paraId="3352DCFF" w14:textId="77777777" w:rsidR="00864008" w:rsidRPr="006E4768" w:rsidRDefault="00864008" w:rsidP="00864008">
      <w:pPr>
        <w:ind w:left="360"/>
        <w:rPr>
          <w:rFonts w:ascii="Verdana" w:hAnsi="Verdana"/>
          <w:szCs w:val="20"/>
          <w:lang w:val="nl-NL"/>
        </w:rPr>
      </w:pPr>
      <w:r w:rsidRPr="006E4768">
        <w:rPr>
          <w:rFonts w:ascii="Verdana" w:hAnsi="Verdana"/>
          <w:szCs w:val="20"/>
          <w:lang w:val="nl-NL"/>
        </w:rPr>
        <w:t>Beschrijf een persoonlijk voorbeeld van elk van de onderstaande vier situaties. Het gaat daarbij om situaties die u zelf met een cliënt heeft meegemaakt (dus niet in algemene zin):</w:t>
      </w:r>
    </w:p>
    <w:p w14:paraId="0CF4F0DE" w14:textId="77777777" w:rsidR="00864008" w:rsidRPr="006E4768" w:rsidRDefault="00864008" w:rsidP="00864008">
      <w:pPr>
        <w:ind w:left="1800"/>
        <w:rPr>
          <w:rFonts w:ascii="Verdana" w:hAnsi="Verdana"/>
          <w:szCs w:val="20"/>
          <w:lang w:val="nl-NL"/>
        </w:rPr>
      </w:pPr>
      <w:r w:rsidRPr="006E4768">
        <w:rPr>
          <w:rFonts w:ascii="Verdana" w:hAnsi="Verdana"/>
          <w:szCs w:val="20"/>
          <w:lang w:val="nl-NL"/>
        </w:rPr>
        <w:t xml:space="preserve">goed contact </w:t>
      </w:r>
      <w:r w:rsidRPr="006E4768">
        <w:rPr>
          <w:rFonts w:ascii="Verdana" w:hAnsi="Verdana"/>
          <w:szCs w:val="20"/>
          <w:lang w:val="nl-NL"/>
        </w:rPr>
        <w:tab/>
        <w:t xml:space="preserve">-- </w:t>
      </w:r>
      <w:r w:rsidRPr="006E4768">
        <w:rPr>
          <w:rFonts w:ascii="Verdana" w:hAnsi="Verdana"/>
          <w:szCs w:val="20"/>
          <w:lang w:val="nl-NL"/>
        </w:rPr>
        <w:tab/>
        <w:t>goed contract</w:t>
      </w:r>
    </w:p>
    <w:p w14:paraId="2BC91A0A" w14:textId="77777777" w:rsidR="00864008" w:rsidRPr="006E4768" w:rsidRDefault="00864008" w:rsidP="00864008">
      <w:pPr>
        <w:ind w:left="1800"/>
        <w:rPr>
          <w:rFonts w:ascii="Verdana" w:hAnsi="Verdana"/>
          <w:szCs w:val="20"/>
          <w:lang w:val="nl-NL"/>
        </w:rPr>
      </w:pPr>
      <w:r w:rsidRPr="006E4768">
        <w:rPr>
          <w:rFonts w:ascii="Verdana" w:hAnsi="Verdana"/>
          <w:szCs w:val="20"/>
          <w:lang w:val="nl-NL"/>
        </w:rPr>
        <w:t xml:space="preserve">goed contact </w:t>
      </w:r>
      <w:r w:rsidRPr="006E4768">
        <w:rPr>
          <w:rFonts w:ascii="Verdana" w:hAnsi="Verdana"/>
          <w:szCs w:val="20"/>
          <w:lang w:val="nl-NL"/>
        </w:rPr>
        <w:tab/>
        <w:t xml:space="preserve">-- </w:t>
      </w:r>
      <w:r w:rsidRPr="006E4768">
        <w:rPr>
          <w:rFonts w:ascii="Verdana" w:hAnsi="Verdana"/>
          <w:szCs w:val="20"/>
          <w:lang w:val="nl-NL"/>
        </w:rPr>
        <w:tab/>
        <w:t>slecht contract</w:t>
      </w:r>
    </w:p>
    <w:p w14:paraId="5CF8BD9C" w14:textId="77777777" w:rsidR="00864008" w:rsidRPr="006E4768" w:rsidRDefault="00864008" w:rsidP="00864008">
      <w:pPr>
        <w:ind w:left="1800"/>
        <w:rPr>
          <w:rFonts w:ascii="Verdana" w:hAnsi="Verdana"/>
          <w:szCs w:val="20"/>
          <w:lang w:val="nl-NL"/>
        </w:rPr>
      </w:pPr>
      <w:r w:rsidRPr="006E4768">
        <w:rPr>
          <w:rFonts w:ascii="Verdana" w:hAnsi="Verdana"/>
          <w:szCs w:val="20"/>
          <w:lang w:val="nl-NL"/>
        </w:rPr>
        <w:t xml:space="preserve">slecht contact </w:t>
      </w:r>
      <w:r w:rsidRPr="006E4768">
        <w:rPr>
          <w:rFonts w:ascii="Verdana" w:hAnsi="Verdana"/>
          <w:szCs w:val="20"/>
          <w:lang w:val="nl-NL"/>
        </w:rPr>
        <w:tab/>
        <w:t xml:space="preserve">-- </w:t>
      </w:r>
      <w:r w:rsidRPr="006E4768">
        <w:rPr>
          <w:rFonts w:ascii="Verdana" w:hAnsi="Verdana"/>
          <w:szCs w:val="20"/>
          <w:lang w:val="nl-NL"/>
        </w:rPr>
        <w:tab/>
        <w:t>goed contract</w:t>
      </w:r>
    </w:p>
    <w:p w14:paraId="4D8EEA8E" w14:textId="77777777" w:rsidR="00864008" w:rsidRPr="006E4768" w:rsidRDefault="00864008" w:rsidP="00864008">
      <w:pPr>
        <w:ind w:left="1800"/>
        <w:rPr>
          <w:rFonts w:ascii="Verdana" w:hAnsi="Verdana"/>
          <w:szCs w:val="20"/>
          <w:lang w:val="nl-NL"/>
        </w:rPr>
      </w:pPr>
      <w:r w:rsidRPr="006E4768">
        <w:rPr>
          <w:rFonts w:ascii="Verdana" w:hAnsi="Verdana"/>
          <w:szCs w:val="20"/>
          <w:lang w:val="nl-NL"/>
        </w:rPr>
        <w:t xml:space="preserve">slecht contact </w:t>
      </w:r>
      <w:r w:rsidRPr="006E4768">
        <w:rPr>
          <w:rFonts w:ascii="Verdana" w:hAnsi="Verdana"/>
          <w:szCs w:val="20"/>
          <w:lang w:val="nl-NL"/>
        </w:rPr>
        <w:tab/>
        <w:t xml:space="preserve">-- </w:t>
      </w:r>
      <w:r w:rsidRPr="006E4768">
        <w:rPr>
          <w:rFonts w:ascii="Verdana" w:hAnsi="Verdana"/>
          <w:szCs w:val="20"/>
          <w:lang w:val="nl-NL"/>
        </w:rPr>
        <w:tab/>
        <w:t>slecht contract</w:t>
      </w:r>
      <w:r w:rsidRPr="006E4768">
        <w:rPr>
          <w:rFonts w:ascii="Verdana" w:hAnsi="Verdana"/>
          <w:szCs w:val="20"/>
          <w:lang w:val="nl-NL"/>
        </w:rPr>
        <w:br/>
      </w:r>
    </w:p>
    <w:p w14:paraId="7EC91E1A" w14:textId="77777777" w:rsidR="00864008" w:rsidRPr="006E4768" w:rsidRDefault="00864008" w:rsidP="00864008">
      <w:pPr>
        <w:ind w:left="360"/>
        <w:rPr>
          <w:rFonts w:ascii="Verdana" w:hAnsi="Verdana"/>
          <w:szCs w:val="20"/>
          <w:lang w:val="nl-NL"/>
        </w:rPr>
      </w:pPr>
      <w:r w:rsidRPr="006E4768">
        <w:rPr>
          <w:rFonts w:ascii="Verdana" w:hAnsi="Verdana"/>
          <w:szCs w:val="20"/>
          <w:lang w:val="nl-NL"/>
        </w:rPr>
        <w:t>Houd het kort en concreet.</w:t>
      </w:r>
      <w:r w:rsidRPr="006E4768">
        <w:rPr>
          <w:rFonts w:ascii="Verdana" w:hAnsi="Verdana"/>
          <w:szCs w:val="20"/>
          <w:lang w:val="nl-NL"/>
        </w:rPr>
        <w:br/>
      </w:r>
    </w:p>
    <w:p w14:paraId="0494C775" w14:textId="77777777" w:rsidR="00864008" w:rsidRPr="006E4768" w:rsidRDefault="00864008" w:rsidP="00864008">
      <w:pPr>
        <w:ind w:left="360"/>
        <w:rPr>
          <w:rFonts w:ascii="Verdana" w:hAnsi="Verdana"/>
          <w:szCs w:val="20"/>
          <w:lang w:val="nl-NL"/>
        </w:rPr>
      </w:pPr>
      <w:r w:rsidRPr="006E4768">
        <w:rPr>
          <w:rFonts w:ascii="Verdana" w:hAnsi="Verdana"/>
          <w:szCs w:val="20"/>
          <w:lang w:val="nl-NL"/>
        </w:rPr>
        <w:t xml:space="preserve">Maak deze opdracht voor de bijeenkomst en stuur hem uiterlijk 1 week voor de trainingsdag aan </w:t>
      </w:r>
      <w:hyperlink r:id="rId9" w:history="1">
        <w:r w:rsidRPr="006E4768">
          <w:rPr>
            <w:rStyle w:val="Hyperlink"/>
            <w:rFonts w:ascii="Verdana" w:hAnsi="Verdana"/>
            <w:color w:val="auto"/>
            <w:szCs w:val="20"/>
            <w:lang w:val="nl-NL"/>
          </w:rPr>
          <w:t>info@demat.nl</w:t>
        </w:r>
      </w:hyperlink>
      <w:r w:rsidRPr="006E4768">
        <w:rPr>
          <w:rFonts w:ascii="Verdana" w:hAnsi="Verdana"/>
          <w:szCs w:val="20"/>
          <w:lang w:val="nl-NL"/>
        </w:rPr>
        <w:t xml:space="preserve"> met vermelding van uw naam en functie.</w:t>
      </w:r>
    </w:p>
    <w:p w14:paraId="5AB4784B" w14:textId="77777777" w:rsidR="00864008" w:rsidRPr="006E4768" w:rsidRDefault="00864008" w:rsidP="00864008">
      <w:pPr>
        <w:rPr>
          <w:rFonts w:ascii="Verdana" w:hAnsi="Verdana"/>
          <w:szCs w:val="20"/>
          <w:lang w:val="nl-NL"/>
        </w:rPr>
      </w:pPr>
    </w:p>
    <w:p w14:paraId="5877B634" w14:textId="77777777" w:rsidR="00864008" w:rsidRPr="006E4768" w:rsidRDefault="00864008" w:rsidP="00864008">
      <w:pPr>
        <w:ind w:left="360"/>
        <w:rPr>
          <w:rFonts w:ascii="Verdana" w:hAnsi="Verdana"/>
          <w:szCs w:val="20"/>
          <w:lang w:val="nl-NL"/>
        </w:rPr>
      </w:pPr>
      <w:r w:rsidRPr="006E4768">
        <w:rPr>
          <w:rFonts w:ascii="Verdana" w:hAnsi="Verdana"/>
          <w:szCs w:val="20"/>
          <w:lang w:val="nl-NL"/>
        </w:rPr>
        <w:t>Deze voorbeelden vormen de basis waarmee we de training inhoud zullen geven.</w:t>
      </w:r>
    </w:p>
    <w:p w14:paraId="0395C462" w14:textId="77777777" w:rsidR="00864008" w:rsidRPr="006E4768" w:rsidRDefault="00864008" w:rsidP="00864008">
      <w:pPr>
        <w:rPr>
          <w:rFonts w:ascii="Verdana" w:hAnsi="Verdana"/>
          <w:lang w:val="nl-NL"/>
        </w:rPr>
      </w:pPr>
    </w:p>
    <w:p w14:paraId="239B8EC3" w14:textId="77777777" w:rsidR="00864008" w:rsidRPr="006E4768" w:rsidRDefault="00864008" w:rsidP="00864008">
      <w:pPr>
        <w:rPr>
          <w:rFonts w:ascii="Verdana" w:hAnsi="Verdana"/>
          <w:lang w:val="nl-NL"/>
        </w:rPr>
      </w:pPr>
    </w:p>
    <w:p w14:paraId="21C09A4B" w14:textId="77777777" w:rsidR="00864008" w:rsidRPr="006E4768" w:rsidRDefault="00864008" w:rsidP="00864008">
      <w:pPr>
        <w:rPr>
          <w:rFonts w:ascii="Verdana" w:hAnsi="Verdana"/>
          <w:lang w:val="nl-NL"/>
        </w:rPr>
      </w:pPr>
      <w:r w:rsidRPr="006E4768">
        <w:rPr>
          <w:rFonts w:ascii="Verdana" w:hAnsi="Verdana"/>
          <w:lang w:val="nl-NL"/>
        </w:rPr>
        <w:br w:type="page"/>
      </w:r>
    </w:p>
    <w:p w14:paraId="27AEEE73" w14:textId="77777777" w:rsidR="00435305" w:rsidRDefault="00435305" w:rsidP="00864008">
      <w:pPr>
        <w:pStyle w:val="Kop1"/>
        <w:keepLines/>
        <w:widowControl/>
        <w:autoSpaceDE/>
        <w:autoSpaceDN/>
        <w:adjustRightInd/>
        <w:spacing w:before="480"/>
        <w:rPr>
          <w:rFonts w:ascii="Verdana" w:hAnsi="Verdana"/>
          <w:lang w:val="nl-NL"/>
        </w:rPr>
      </w:pPr>
    </w:p>
    <w:p w14:paraId="74EC05B6" w14:textId="6CBE5581" w:rsidR="00864008" w:rsidRPr="006E4768" w:rsidRDefault="00864008" w:rsidP="00864008">
      <w:pPr>
        <w:pStyle w:val="Kop1"/>
        <w:keepLines/>
        <w:widowControl/>
        <w:autoSpaceDE/>
        <w:autoSpaceDN/>
        <w:adjustRightInd/>
        <w:spacing w:before="480"/>
        <w:rPr>
          <w:rFonts w:ascii="Verdana" w:hAnsi="Verdana"/>
          <w:lang w:val="nl-NL"/>
        </w:rPr>
      </w:pPr>
      <w:bookmarkStart w:id="9" w:name="_Toc237943307"/>
      <w:r w:rsidRPr="006E4768">
        <w:rPr>
          <w:rFonts w:ascii="Verdana" w:hAnsi="Verdana"/>
          <w:lang w:val="nl-NL"/>
        </w:rPr>
        <w:t xml:space="preserve">Programma </w:t>
      </w:r>
      <w:r w:rsidR="0000237A">
        <w:rPr>
          <w:rFonts w:ascii="Verdana" w:hAnsi="Verdana"/>
          <w:lang w:val="nl-NL"/>
        </w:rPr>
        <w:t>training Effectief Contracteren</w:t>
      </w:r>
      <w:bookmarkEnd w:id="9"/>
    </w:p>
    <w:p w14:paraId="1DA4087C" w14:textId="77777777" w:rsidR="00864008" w:rsidRPr="006E4768" w:rsidRDefault="00864008" w:rsidP="00864008">
      <w:pPr>
        <w:rPr>
          <w:rFonts w:ascii="Verdana" w:hAnsi="Verdana"/>
          <w:lang w:val="nl-NL"/>
        </w:rPr>
      </w:pPr>
    </w:p>
    <w:p w14:paraId="38E65025" w14:textId="77777777" w:rsidR="00864008" w:rsidRPr="006E4768" w:rsidRDefault="00864008" w:rsidP="00864008">
      <w:pPr>
        <w:rPr>
          <w:rFonts w:ascii="Verdana" w:hAnsi="Verdana"/>
          <w:lang w:val="nl-NL"/>
        </w:rPr>
      </w:pPr>
    </w:p>
    <w:p w14:paraId="769D5FC6" w14:textId="77777777" w:rsidR="00864008" w:rsidRPr="006E4768" w:rsidRDefault="00864008" w:rsidP="00653159">
      <w:pPr>
        <w:pStyle w:val="Lijstalinea"/>
        <w:numPr>
          <w:ilvl w:val="0"/>
          <w:numId w:val="20"/>
        </w:numPr>
        <w:ind w:left="851" w:hanging="709"/>
      </w:pPr>
      <w:r w:rsidRPr="006E4768">
        <w:t>Voorbereidingsopdracht</w:t>
      </w:r>
    </w:p>
    <w:p w14:paraId="0E7021F3" w14:textId="77777777" w:rsidR="00864008" w:rsidRPr="006E4768" w:rsidRDefault="00864008" w:rsidP="00653159">
      <w:pPr>
        <w:pStyle w:val="Lijstalinea"/>
        <w:ind w:left="851"/>
      </w:pPr>
      <w:r w:rsidRPr="006E4768">
        <w:t>Reeds ontvangen</w:t>
      </w:r>
      <w:r w:rsidRPr="006E4768">
        <w:br/>
      </w:r>
    </w:p>
    <w:p w14:paraId="7ED313DB" w14:textId="77777777" w:rsidR="00864008" w:rsidRPr="006E4768" w:rsidRDefault="00864008" w:rsidP="00653159">
      <w:pPr>
        <w:pStyle w:val="Lijstalinea"/>
        <w:numPr>
          <w:ilvl w:val="0"/>
          <w:numId w:val="20"/>
        </w:numPr>
        <w:ind w:left="851" w:hanging="709"/>
      </w:pPr>
      <w:r w:rsidRPr="006E4768">
        <w:t>Trainingsdag</w:t>
      </w:r>
    </w:p>
    <w:p w14:paraId="02ADBBB0" w14:textId="77777777" w:rsidR="00864008" w:rsidRPr="006E4768" w:rsidRDefault="00864008" w:rsidP="00653159">
      <w:pPr>
        <w:pStyle w:val="Lijstalinea"/>
        <w:ind w:left="851"/>
      </w:pPr>
      <w:r w:rsidRPr="006E4768">
        <w:t xml:space="preserve">Staat beschreven bij </w:t>
      </w:r>
      <w:r w:rsidRPr="006E4768">
        <w:fldChar w:fldCharType="begin"/>
      </w:r>
      <w:r w:rsidRPr="006E4768">
        <w:instrText xml:space="preserve"> REF _Ref236897450 \h </w:instrText>
      </w:r>
      <w:r w:rsidRPr="006E4768">
        <w:fldChar w:fldCharType="separate"/>
      </w:r>
      <w:r w:rsidRPr="006E4768">
        <w:t xml:space="preserve">Programma </w:t>
      </w:r>
      <w:proofErr w:type="spellStart"/>
      <w:r w:rsidRPr="006E4768">
        <w:t>trainingsdag</w:t>
      </w:r>
      <w:proofErr w:type="spellEnd"/>
      <w:r w:rsidRPr="006E4768">
        <w:fldChar w:fldCharType="end"/>
      </w:r>
    </w:p>
    <w:p w14:paraId="5E05FD9E" w14:textId="77777777" w:rsidR="00864008" w:rsidRPr="006E4768" w:rsidRDefault="00864008" w:rsidP="00653159">
      <w:pPr>
        <w:ind w:left="851" w:hanging="709"/>
        <w:rPr>
          <w:rFonts w:ascii="Verdana" w:hAnsi="Verdana"/>
          <w:lang w:val="nl-NL"/>
        </w:rPr>
      </w:pPr>
    </w:p>
    <w:p w14:paraId="26DF7676" w14:textId="77777777" w:rsidR="00864008" w:rsidRPr="006E4768" w:rsidRDefault="00864008" w:rsidP="00653159">
      <w:pPr>
        <w:pStyle w:val="Lijstalinea"/>
        <w:numPr>
          <w:ilvl w:val="0"/>
          <w:numId w:val="20"/>
        </w:numPr>
        <w:ind w:left="851" w:hanging="709"/>
      </w:pPr>
      <w:r w:rsidRPr="006E4768">
        <w:t>Verdiepingsbijeenkomst 1</w:t>
      </w:r>
    </w:p>
    <w:p w14:paraId="65D05219" w14:textId="77777777" w:rsidR="00864008" w:rsidRPr="006E4768" w:rsidRDefault="00864008" w:rsidP="00653159">
      <w:pPr>
        <w:pStyle w:val="Lijstalinea"/>
        <w:ind w:left="851"/>
      </w:pPr>
      <w:r w:rsidRPr="006E4768">
        <w:t>Deze eerste verdiepingsbijeenkomst staat in het teken van het oefenen met varianten op het type ‘goed contact – goed contract’.</w:t>
      </w:r>
    </w:p>
    <w:p w14:paraId="03EA82FF" w14:textId="77777777" w:rsidR="00864008" w:rsidRPr="006E4768" w:rsidRDefault="00864008" w:rsidP="00653159">
      <w:pPr>
        <w:ind w:left="851" w:hanging="709"/>
        <w:rPr>
          <w:rFonts w:ascii="Verdana" w:hAnsi="Verdana"/>
          <w:lang w:val="nl-NL"/>
        </w:rPr>
      </w:pPr>
    </w:p>
    <w:p w14:paraId="56B0120E" w14:textId="77777777" w:rsidR="00864008" w:rsidRPr="006E4768" w:rsidRDefault="00864008" w:rsidP="00653159">
      <w:pPr>
        <w:pStyle w:val="Lijstalinea"/>
        <w:numPr>
          <w:ilvl w:val="0"/>
          <w:numId w:val="20"/>
        </w:numPr>
        <w:ind w:left="851" w:hanging="709"/>
      </w:pPr>
      <w:r w:rsidRPr="006E4768">
        <w:t>Verdiepingsbijeenkomst 2</w:t>
      </w:r>
    </w:p>
    <w:p w14:paraId="3BB17D60" w14:textId="77777777" w:rsidR="00864008" w:rsidRPr="006E4768" w:rsidRDefault="00864008" w:rsidP="00653159">
      <w:pPr>
        <w:pStyle w:val="Lijstalinea"/>
        <w:ind w:left="851"/>
      </w:pPr>
      <w:r w:rsidRPr="006E4768">
        <w:t>De tweede verdiepingsbijeenkomst wordt aandacht besteed aan ‘goed contact – slecht contract’ en vaardigheden die behulpzaam kunnen zijn om dit te hanteren.</w:t>
      </w:r>
    </w:p>
    <w:p w14:paraId="2323A0FF" w14:textId="77777777" w:rsidR="00864008" w:rsidRPr="006E4768" w:rsidRDefault="00864008" w:rsidP="00653159">
      <w:pPr>
        <w:ind w:left="851" w:hanging="709"/>
        <w:rPr>
          <w:rFonts w:ascii="Verdana" w:hAnsi="Verdana"/>
          <w:lang w:val="nl-NL"/>
        </w:rPr>
      </w:pPr>
    </w:p>
    <w:p w14:paraId="28E4174D" w14:textId="77777777" w:rsidR="00864008" w:rsidRPr="006E4768" w:rsidRDefault="00864008" w:rsidP="00653159">
      <w:pPr>
        <w:pStyle w:val="Lijstalinea"/>
        <w:numPr>
          <w:ilvl w:val="0"/>
          <w:numId w:val="20"/>
        </w:numPr>
        <w:ind w:left="851" w:hanging="709"/>
      </w:pPr>
      <w:r w:rsidRPr="006E4768">
        <w:t>Verdiepingsbijeenkomst 3</w:t>
      </w:r>
    </w:p>
    <w:p w14:paraId="515EB572" w14:textId="77777777" w:rsidR="00864008" w:rsidRPr="006E4768" w:rsidRDefault="00864008" w:rsidP="00653159">
      <w:pPr>
        <w:pStyle w:val="Lijstalinea"/>
        <w:ind w:left="851"/>
      </w:pPr>
      <w:r w:rsidRPr="006E4768">
        <w:t xml:space="preserve">De derde verdiepingsbijeenkomst behandelt de ‘slecht contact – slecht contract’ casuïstiek.  </w:t>
      </w:r>
    </w:p>
    <w:p w14:paraId="3963B367" w14:textId="77777777" w:rsidR="00864008" w:rsidRPr="006E4768" w:rsidRDefault="00864008" w:rsidP="00653159">
      <w:pPr>
        <w:ind w:left="851" w:hanging="709"/>
        <w:rPr>
          <w:rFonts w:ascii="Verdana" w:hAnsi="Verdana"/>
          <w:lang w:val="nl-NL"/>
        </w:rPr>
      </w:pPr>
    </w:p>
    <w:p w14:paraId="40E639DB" w14:textId="77777777" w:rsidR="00864008" w:rsidRPr="006E4768" w:rsidRDefault="00864008" w:rsidP="00653159">
      <w:pPr>
        <w:pStyle w:val="Lijstalinea"/>
        <w:numPr>
          <w:ilvl w:val="0"/>
          <w:numId w:val="20"/>
        </w:numPr>
        <w:ind w:left="851" w:hanging="709"/>
      </w:pPr>
      <w:r w:rsidRPr="006E4768">
        <w:t>Verdiepingsbijeenkomst 4</w:t>
      </w:r>
    </w:p>
    <w:p w14:paraId="5B464C51" w14:textId="77777777" w:rsidR="00864008" w:rsidRPr="006E4768" w:rsidRDefault="00864008" w:rsidP="00653159">
      <w:pPr>
        <w:pStyle w:val="Lijstalinea"/>
        <w:ind w:left="851"/>
      </w:pPr>
      <w:r w:rsidRPr="006E4768">
        <w:t xml:space="preserve">Deze voorlaatste verdiepingsbijeenkomst gaat in op de ‘slecht contact – slecht contract’ </w:t>
      </w:r>
    </w:p>
    <w:p w14:paraId="32EA9D63" w14:textId="77777777" w:rsidR="00864008" w:rsidRPr="006E4768" w:rsidRDefault="00864008" w:rsidP="00653159">
      <w:pPr>
        <w:ind w:left="851" w:hanging="709"/>
        <w:rPr>
          <w:rFonts w:ascii="Verdana" w:hAnsi="Verdana"/>
          <w:lang w:val="nl-NL"/>
        </w:rPr>
      </w:pPr>
    </w:p>
    <w:p w14:paraId="6DA4B042" w14:textId="77777777" w:rsidR="00864008" w:rsidRPr="006E4768" w:rsidRDefault="00864008" w:rsidP="00653159">
      <w:pPr>
        <w:pStyle w:val="Lijstalinea"/>
        <w:numPr>
          <w:ilvl w:val="0"/>
          <w:numId w:val="20"/>
        </w:numPr>
        <w:ind w:left="851" w:hanging="709"/>
      </w:pPr>
      <w:r w:rsidRPr="006E4768">
        <w:t>Verdiepingsbijeenkomst 5</w:t>
      </w:r>
    </w:p>
    <w:p w14:paraId="620AD740" w14:textId="77777777" w:rsidR="00864008" w:rsidRPr="006E4768" w:rsidRDefault="00864008" w:rsidP="00653159">
      <w:pPr>
        <w:pStyle w:val="Lijstalinea"/>
        <w:ind w:left="851"/>
      </w:pPr>
      <w:r w:rsidRPr="006E4768">
        <w:t>Deze laatste bijeenkomst vindt een verdere verdieping plaats betreffende de verschillende aspecten die in een trainingsdag en de eerste vier bijeenkomsten zijn aangereikt.</w:t>
      </w:r>
    </w:p>
    <w:p w14:paraId="54F09514" w14:textId="77777777" w:rsidR="00FC5D3F" w:rsidRDefault="00864008" w:rsidP="00653159">
      <w:pPr>
        <w:ind w:left="851" w:hanging="709"/>
        <w:rPr>
          <w:rFonts w:ascii="Verdana" w:hAnsi="Verdana"/>
          <w:lang w:val="nl-NL"/>
        </w:rPr>
      </w:pPr>
      <w:r w:rsidRPr="006E4768">
        <w:rPr>
          <w:rFonts w:ascii="Verdana" w:hAnsi="Verdana"/>
          <w:lang w:val="nl-NL"/>
        </w:rPr>
        <w:br w:type="page"/>
      </w:r>
      <w:bookmarkStart w:id="10" w:name="_Ref236897219"/>
    </w:p>
    <w:p w14:paraId="2C941082" w14:textId="77777777" w:rsidR="00FC5D3F" w:rsidRDefault="00FC5D3F" w:rsidP="00FC5D3F">
      <w:pPr>
        <w:rPr>
          <w:rFonts w:ascii="Verdana" w:hAnsi="Verdana"/>
          <w:lang w:val="nl-NL"/>
        </w:rPr>
      </w:pPr>
    </w:p>
    <w:p w14:paraId="474A28D0" w14:textId="77777777" w:rsidR="00FC5D3F" w:rsidRDefault="00FC5D3F" w:rsidP="00FC5D3F">
      <w:pPr>
        <w:rPr>
          <w:rFonts w:ascii="Verdana" w:hAnsi="Verdana"/>
          <w:lang w:val="nl-NL"/>
        </w:rPr>
      </w:pPr>
    </w:p>
    <w:p w14:paraId="030C8863" w14:textId="14F5A199" w:rsidR="00FC5D3F" w:rsidRPr="006E4768" w:rsidRDefault="00FC5D3F" w:rsidP="00FC5D3F">
      <w:pPr>
        <w:pStyle w:val="Kop1"/>
        <w:keepLines/>
        <w:widowControl/>
        <w:autoSpaceDE/>
        <w:autoSpaceDN/>
        <w:adjustRightInd/>
        <w:spacing w:before="480"/>
        <w:rPr>
          <w:rFonts w:ascii="Verdana" w:hAnsi="Verdana"/>
          <w:lang w:val="nl-NL"/>
        </w:rPr>
      </w:pPr>
      <w:bookmarkStart w:id="11" w:name="_Ref236897450"/>
      <w:bookmarkStart w:id="12" w:name="_Toc237943308"/>
      <w:r w:rsidRPr="006E4768">
        <w:rPr>
          <w:rFonts w:ascii="Verdana" w:hAnsi="Verdana"/>
          <w:lang w:val="nl-NL"/>
        </w:rPr>
        <w:t>Programma trainingsdag</w:t>
      </w:r>
      <w:bookmarkEnd w:id="11"/>
      <w:r w:rsidR="0000237A">
        <w:rPr>
          <w:rFonts w:ascii="Verdana" w:hAnsi="Verdana"/>
          <w:lang w:val="nl-NL"/>
        </w:rPr>
        <w:t xml:space="preserve"> 9.00 – 17.00 uur</w:t>
      </w:r>
      <w:bookmarkEnd w:id="12"/>
    </w:p>
    <w:p w14:paraId="12D8E2C2" w14:textId="77777777" w:rsidR="00FC5D3F" w:rsidRPr="006E4768" w:rsidRDefault="00FC5D3F" w:rsidP="00FC5D3F">
      <w:pPr>
        <w:rPr>
          <w:rFonts w:ascii="Verdana" w:hAnsi="Verdana"/>
          <w:lang w:val="nl-NL"/>
        </w:rPr>
      </w:pPr>
    </w:p>
    <w:p w14:paraId="257FE713" w14:textId="77777777" w:rsidR="00FC5D3F" w:rsidRDefault="00FC5D3F" w:rsidP="00FC5D3F">
      <w:pPr>
        <w:pStyle w:val="Kop2"/>
        <w:ind w:left="720"/>
        <w:rPr>
          <w:rFonts w:ascii="Verdana" w:hAnsi="Verdana"/>
          <w:lang w:val="nl-NL"/>
        </w:rPr>
      </w:pPr>
      <w:bookmarkStart w:id="13" w:name="_Toc236897620"/>
      <w:bookmarkStart w:id="14" w:name="_Toc236897761"/>
      <w:bookmarkStart w:id="15" w:name="_Toc237051743"/>
      <w:bookmarkStart w:id="16" w:name="_Toc237943309"/>
      <w:r w:rsidRPr="006E4768">
        <w:rPr>
          <w:rFonts w:ascii="Verdana" w:hAnsi="Verdana"/>
          <w:lang w:val="nl-NL"/>
        </w:rPr>
        <w:t>Ochtend</w:t>
      </w:r>
      <w:bookmarkEnd w:id="13"/>
      <w:bookmarkEnd w:id="14"/>
      <w:bookmarkEnd w:id="15"/>
      <w:bookmarkEnd w:id="16"/>
    </w:p>
    <w:p w14:paraId="36D09008" w14:textId="77777777" w:rsidR="00FC5D3F" w:rsidRPr="00FC5D3F" w:rsidRDefault="00FC5D3F" w:rsidP="00FC5D3F"/>
    <w:p w14:paraId="7A324B5C" w14:textId="77777777" w:rsidR="00FC5D3F" w:rsidRPr="006E4768" w:rsidRDefault="00FC5D3F" w:rsidP="006250A6">
      <w:pPr>
        <w:pStyle w:val="Lijstalinea"/>
        <w:numPr>
          <w:ilvl w:val="0"/>
          <w:numId w:val="21"/>
        </w:numPr>
        <w:spacing w:line="360" w:lineRule="auto"/>
      </w:pPr>
      <w:r w:rsidRPr="006E4768">
        <w:t>Inleiding</w:t>
      </w:r>
    </w:p>
    <w:p w14:paraId="7681FB0F" w14:textId="77777777" w:rsidR="00FC5D3F" w:rsidRPr="006E4768" w:rsidRDefault="00FC5D3F" w:rsidP="006250A6">
      <w:pPr>
        <w:pStyle w:val="Lijstalinea"/>
        <w:numPr>
          <w:ilvl w:val="0"/>
          <w:numId w:val="21"/>
        </w:numPr>
        <w:spacing w:line="360" w:lineRule="auto"/>
      </w:pPr>
      <w:r w:rsidRPr="006E4768">
        <w:t>Kennismaking</w:t>
      </w:r>
    </w:p>
    <w:p w14:paraId="73896B5A" w14:textId="77777777" w:rsidR="00FC5D3F" w:rsidRPr="006E4768" w:rsidRDefault="00FC5D3F" w:rsidP="006250A6">
      <w:pPr>
        <w:pStyle w:val="Lijstalinea"/>
        <w:numPr>
          <w:ilvl w:val="0"/>
          <w:numId w:val="21"/>
        </w:numPr>
        <w:spacing w:line="360" w:lineRule="auto"/>
      </w:pPr>
      <w:r w:rsidRPr="006E4768">
        <w:t>Cursusafspraken</w:t>
      </w:r>
    </w:p>
    <w:p w14:paraId="79E8541A" w14:textId="77777777" w:rsidR="00FC5D3F" w:rsidRDefault="00FC5D3F" w:rsidP="006250A6">
      <w:pPr>
        <w:pStyle w:val="Lijstalinea"/>
        <w:numPr>
          <w:ilvl w:val="0"/>
          <w:numId w:val="21"/>
        </w:numPr>
        <w:spacing w:line="360" w:lineRule="auto"/>
      </w:pPr>
      <w:r w:rsidRPr="006E4768">
        <w:t>(concreet gedrag)</w:t>
      </w:r>
    </w:p>
    <w:p w14:paraId="36FDB667" w14:textId="77777777" w:rsidR="006250A6" w:rsidRPr="006E4768" w:rsidRDefault="006250A6" w:rsidP="006250A6">
      <w:pPr>
        <w:pStyle w:val="Lijstalinea"/>
        <w:spacing w:line="360" w:lineRule="auto"/>
        <w:ind w:left="1068"/>
      </w:pPr>
    </w:p>
    <w:p w14:paraId="60EF65C0" w14:textId="77777777" w:rsidR="00FC5D3F" w:rsidRDefault="00FC5D3F" w:rsidP="006250A6">
      <w:pPr>
        <w:spacing w:line="360" w:lineRule="auto"/>
        <w:ind w:firstLine="708"/>
        <w:rPr>
          <w:rFonts w:ascii="Verdana" w:hAnsi="Verdana"/>
          <w:lang w:val="nl-NL"/>
        </w:rPr>
      </w:pPr>
      <w:r w:rsidRPr="006E4768">
        <w:rPr>
          <w:rFonts w:ascii="Verdana" w:hAnsi="Verdana"/>
          <w:lang w:val="nl-NL"/>
        </w:rPr>
        <w:t>Pauze</w:t>
      </w:r>
    </w:p>
    <w:p w14:paraId="3E4B53A0" w14:textId="77777777" w:rsidR="006250A6" w:rsidRPr="006E4768" w:rsidRDefault="006250A6" w:rsidP="006250A6">
      <w:pPr>
        <w:spacing w:line="360" w:lineRule="auto"/>
        <w:ind w:firstLine="708"/>
        <w:rPr>
          <w:rFonts w:ascii="Verdana" w:hAnsi="Verdana"/>
          <w:lang w:val="nl-NL"/>
        </w:rPr>
      </w:pPr>
    </w:p>
    <w:p w14:paraId="5B1F5DC6" w14:textId="77777777" w:rsidR="00FC5D3F" w:rsidRPr="006E4768" w:rsidRDefault="00FC5D3F" w:rsidP="006250A6">
      <w:pPr>
        <w:pStyle w:val="Lijstalinea"/>
        <w:numPr>
          <w:ilvl w:val="0"/>
          <w:numId w:val="21"/>
        </w:numPr>
        <w:spacing w:line="360" w:lineRule="auto"/>
      </w:pPr>
      <w:r w:rsidRPr="006E4768">
        <w:t>Casuïstiek inventariseren</w:t>
      </w:r>
    </w:p>
    <w:p w14:paraId="5D5D6BC4" w14:textId="77777777" w:rsidR="00FC5D3F" w:rsidRPr="006E4768" w:rsidRDefault="00FC5D3F" w:rsidP="006250A6">
      <w:pPr>
        <w:pStyle w:val="Lijstalinea"/>
        <w:numPr>
          <w:ilvl w:val="0"/>
          <w:numId w:val="21"/>
        </w:numPr>
        <w:spacing w:line="360" w:lineRule="auto"/>
      </w:pPr>
      <w:r w:rsidRPr="006E4768">
        <w:t>Mat uitleggen</w:t>
      </w:r>
    </w:p>
    <w:p w14:paraId="63FC1B30" w14:textId="77777777" w:rsidR="00FC5D3F" w:rsidRDefault="00FC5D3F" w:rsidP="006250A6">
      <w:pPr>
        <w:pStyle w:val="Lijstalinea"/>
        <w:numPr>
          <w:ilvl w:val="0"/>
          <w:numId w:val="21"/>
        </w:numPr>
        <w:spacing w:line="360" w:lineRule="auto"/>
      </w:pPr>
      <w:r w:rsidRPr="006E4768">
        <w:t>Leerdoelen maken</w:t>
      </w:r>
    </w:p>
    <w:p w14:paraId="59ABEA3C" w14:textId="77777777" w:rsidR="00FC5D3F" w:rsidRPr="006E4768" w:rsidRDefault="00FC5D3F" w:rsidP="006250A6">
      <w:pPr>
        <w:pStyle w:val="Lijstalinea"/>
        <w:spacing w:line="360" w:lineRule="auto"/>
        <w:ind w:left="1068"/>
      </w:pPr>
    </w:p>
    <w:p w14:paraId="3345EBEB" w14:textId="77777777" w:rsidR="00FC5D3F" w:rsidRDefault="00FC5D3F" w:rsidP="006250A6">
      <w:pPr>
        <w:pStyle w:val="Kop2"/>
        <w:spacing w:line="360" w:lineRule="auto"/>
        <w:ind w:left="720"/>
        <w:rPr>
          <w:rFonts w:ascii="Verdana" w:hAnsi="Verdana"/>
          <w:lang w:val="nl-NL"/>
        </w:rPr>
      </w:pPr>
      <w:bookmarkStart w:id="17" w:name="_Toc236897621"/>
      <w:bookmarkStart w:id="18" w:name="_Toc236897762"/>
      <w:bookmarkStart w:id="19" w:name="_Toc237051744"/>
      <w:bookmarkStart w:id="20" w:name="_Toc237943310"/>
      <w:r w:rsidRPr="006E4768">
        <w:rPr>
          <w:rFonts w:ascii="Verdana" w:hAnsi="Verdana"/>
          <w:lang w:val="nl-NL"/>
        </w:rPr>
        <w:t>Middag</w:t>
      </w:r>
      <w:bookmarkEnd w:id="17"/>
      <w:bookmarkEnd w:id="18"/>
      <w:bookmarkEnd w:id="19"/>
      <w:bookmarkEnd w:id="20"/>
    </w:p>
    <w:p w14:paraId="736E3004" w14:textId="77777777" w:rsidR="00066B7E" w:rsidRPr="00066B7E" w:rsidRDefault="00066B7E" w:rsidP="006250A6">
      <w:pPr>
        <w:spacing w:line="360" w:lineRule="auto"/>
      </w:pPr>
    </w:p>
    <w:p w14:paraId="1C787455" w14:textId="499DBAD7" w:rsidR="00FC5D3F" w:rsidRPr="006E4768" w:rsidRDefault="00FC5D3F" w:rsidP="006250A6">
      <w:pPr>
        <w:pStyle w:val="Lijstalinea"/>
        <w:numPr>
          <w:ilvl w:val="0"/>
          <w:numId w:val="22"/>
        </w:numPr>
        <w:spacing w:line="360" w:lineRule="auto"/>
      </w:pPr>
      <w:r w:rsidRPr="006E4768">
        <w:t>Werken op de Mat en eventueel koppelen aan leerdoel</w:t>
      </w:r>
      <w:r w:rsidR="006250A6">
        <w:t>.</w:t>
      </w:r>
    </w:p>
    <w:p w14:paraId="6AD40288" w14:textId="77777777" w:rsidR="006250A6" w:rsidRDefault="006250A6" w:rsidP="006250A6">
      <w:pPr>
        <w:spacing w:line="360" w:lineRule="auto"/>
        <w:ind w:firstLine="708"/>
        <w:rPr>
          <w:rFonts w:ascii="Verdana" w:hAnsi="Verdana"/>
          <w:lang w:val="nl-NL"/>
        </w:rPr>
      </w:pPr>
    </w:p>
    <w:p w14:paraId="5413B22D" w14:textId="77777777" w:rsidR="00FC5D3F" w:rsidRPr="006E4768" w:rsidRDefault="00FC5D3F" w:rsidP="006250A6">
      <w:pPr>
        <w:spacing w:line="360" w:lineRule="auto"/>
        <w:ind w:firstLine="708"/>
        <w:rPr>
          <w:rFonts w:ascii="Verdana" w:hAnsi="Verdana"/>
          <w:lang w:val="nl-NL"/>
        </w:rPr>
      </w:pPr>
      <w:r w:rsidRPr="006E4768">
        <w:rPr>
          <w:rFonts w:ascii="Verdana" w:hAnsi="Verdana"/>
          <w:lang w:val="nl-NL"/>
        </w:rPr>
        <w:t>Pauze</w:t>
      </w:r>
    </w:p>
    <w:p w14:paraId="6271FA57" w14:textId="77777777" w:rsidR="006250A6" w:rsidRDefault="006250A6" w:rsidP="006250A6">
      <w:pPr>
        <w:pStyle w:val="Lijstalinea"/>
        <w:spacing w:line="360" w:lineRule="auto"/>
        <w:ind w:left="1068"/>
      </w:pPr>
    </w:p>
    <w:p w14:paraId="12A74543" w14:textId="77777777" w:rsidR="00FC5D3F" w:rsidRPr="006E4768" w:rsidRDefault="00FC5D3F" w:rsidP="006250A6">
      <w:pPr>
        <w:pStyle w:val="Lijstalinea"/>
        <w:numPr>
          <w:ilvl w:val="0"/>
          <w:numId w:val="22"/>
        </w:numPr>
        <w:spacing w:line="360" w:lineRule="auto"/>
      </w:pPr>
      <w:r w:rsidRPr="006E4768">
        <w:t>Inventariseren van wat nodig is op het gebied van vaardigheden</w:t>
      </w:r>
    </w:p>
    <w:p w14:paraId="3618D7CF" w14:textId="77777777" w:rsidR="00FC5D3F" w:rsidRPr="006E4768" w:rsidRDefault="00FC5D3F" w:rsidP="006250A6">
      <w:pPr>
        <w:pStyle w:val="Lijstalinea"/>
        <w:numPr>
          <w:ilvl w:val="1"/>
          <w:numId w:val="23"/>
        </w:numPr>
        <w:spacing w:line="360" w:lineRule="auto"/>
      </w:pPr>
      <w:r w:rsidRPr="006E4768">
        <w:t>Zenden en luisteren</w:t>
      </w:r>
    </w:p>
    <w:p w14:paraId="721BEA13" w14:textId="77777777" w:rsidR="00FC5D3F" w:rsidRPr="006E4768" w:rsidRDefault="00FC5D3F" w:rsidP="006250A6">
      <w:pPr>
        <w:pStyle w:val="Lijstalinea"/>
        <w:numPr>
          <w:ilvl w:val="1"/>
          <w:numId w:val="23"/>
        </w:numPr>
        <w:spacing w:line="360" w:lineRule="auto"/>
      </w:pPr>
      <w:r w:rsidRPr="006E4768">
        <w:t>Confronteren en omschakelen naar Actief luisteren</w:t>
      </w:r>
    </w:p>
    <w:p w14:paraId="33EFDEDA" w14:textId="77777777" w:rsidR="00FC5D3F" w:rsidRPr="006E4768" w:rsidRDefault="00FC5D3F" w:rsidP="006250A6">
      <w:pPr>
        <w:pStyle w:val="Lijstalinea"/>
        <w:numPr>
          <w:ilvl w:val="1"/>
          <w:numId w:val="23"/>
        </w:numPr>
        <w:spacing w:line="360" w:lineRule="auto"/>
      </w:pPr>
      <w:r w:rsidRPr="006E4768">
        <w:t>De Vaardigheden op een rij</w:t>
      </w:r>
    </w:p>
    <w:p w14:paraId="14452618" w14:textId="77777777" w:rsidR="00FC5D3F" w:rsidRDefault="00FC5D3F" w:rsidP="006250A6">
      <w:pPr>
        <w:pStyle w:val="Lijstalinea"/>
        <w:numPr>
          <w:ilvl w:val="0"/>
          <w:numId w:val="22"/>
        </w:numPr>
        <w:spacing w:line="360" w:lineRule="auto"/>
      </w:pPr>
      <w:r w:rsidRPr="00FC5D3F">
        <w:t>Terug naar één mat</w:t>
      </w:r>
    </w:p>
    <w:p w14:paraId="3BD3127A" w14:textId="77777777" w:rsidR="00FC5D3F" w:rsidRPr="00FC5D3F" w:rsidRDefault="00FC5D3F" w:rsidP="006250A6">
      <w:pPr>
        <w:pStyle w:val="Lijstalinea"/>
        <w:numPr>
          <w:ilvl w:val="0"/>
          <w:numId w:val="22"/>
        </w:numPr>
        <w:spacing w:line="360" w:lineRule="auto"/>
      </w:pPr>
      <w:r w:rsidRPr="00FC5D3F">
        <w:t>Programma en doel verdiepingssessies</w:t>
      </w:r>
      <w:r>
        <w:t>.</w:t>
      </w:r>
    </w:p>
    <w:p w14:paraId="2B78AF28" w14:textId="77777777" w:rsidR="00FC5D3F" w:rsidRPr="00FC5D3F" w:rsidRDefault="00FC5D3F" w:rsidP="00FC5D3F">
      <w:pPr>
        <w:rPr>
          <w:rFonts w:ascii="Verdana" w:hAnsi="Verdana"/>
        </w:rPr>
      </w:pPr>
    </w:p>
    <w:p w14:paraId="4FE46D65" w14:textId="77777777" w:rsidR="00FC5D3F" w:rsidRDefault="00FC5D3F" w:rsidP="00FC5D3F"/>
    <w:p w14:paraId="69097837" w14:textId="77777777" w:rsidR="0000237A" w:rsidRDefault="0000237A">
      <w:pPr>
        <w:widowControl/>
        <w:autoSpaceDE/>
        <w:autoSpaceDN/>
        <w:adjustRightInd/>
        <w:rPr>
          <w:rFonts w:ascii="Verdana" w:hAnsi="Verdana"/>
          <w:b/>
          <w:snapToGrid w:val="0"/>
          <w:sz w:val="28"/>
          <w:szCs w:val="20"/>
          <w:lang w:val="nl-NL"/>
        </w:rPr>
      </w:pPr>
      <w:r>
        <w:rPr>
          <w:rFonts w:ascii="Verdana" w:hAnsi="Verdana"/>
          <w:lang w:val="nl-NL"/>
        </w:rPr>
        <w:br w:type="page"/>
      </w:r>
    </w:p>
    <w:p w14:paraId="699A56C1" w14:textId="77777777" w:rsidR="00442BE3" w:rsidRDefault="00442BE3" w:rsidP="00066B7E">
      <w:pPr>
        <w:pStyle w:val="Kop1"/>
        <w:rPr>
          <w:rFonts w:ascii="Verdana" w:hAnsi="Verdana"/>
          <w:lang w:val="nl-NL"/>
        </w:rPr>
      </w:pPr>
    </w:p>
    <w:p w14:paraId="60FF2CB6" w14:textId="77777777" w:rsidR="00442BE3" w:rsidRDefault="00442BE3" w:rsidP="00066B7E">
      <w:pPr>
        <w:pStyle w:val="Kop1"/>
        <w:rPr>
          <w:rFonts w:ascii="Verdana" w:hAnsi="Verdana"/>
          <w:lang w:val="nl-NL"/>
        </w:rPr>
      </w:pPr>
    </w:p>
    <w:p w14:paraId="094589B2" w14:textId="7E1AE67E" w:rsidR="00864008" w:rsidRPr="00066B7E" w:rsidRDefault="00864008" w:rsidP="00066B7E">
      <w:pPr>
        <w:pStyle w:val="Kop1"/>
        <w:rPr>
          <w:rFonts w:ascii="Verdana" w:hAnsi="Verdana"/>
          <w:lang w:val="nl-NL"/>
        </w:rPr>
      </w:pPr>
      <w:bookmarkStart w:id="21" w:name="_Toc237943311"/>
      <w:r w:rsidRPr="00066B7E">
        <w:rPr>
          <w:rFonts w:ascii="Verdana" w:hAnsi="Verdana"/>
          <w:lang w:val="nl-NL"/>
        </w:rPr>
        <w:t>Inleiding trainingsdag</w:t>
      </w:r>
      <w:bookmarkEnd w:id="10"/>
      <w:bookmarkEnd w:id="21"/>
    </w:p>
    <w:p w14:paraId="4BC02883" w14:textId="77777777" w:rsidR="00864008" w:rsidRPr="006E4768" w:rsidRDefault="00864008" w:rsidP="00864008">
      <w:pPr>
        <w:rPr>
          <w:rFonts w:ascii="Verdana" w:hAnsi="Verdana"/>
          <w:lang w:val="nl-NL"/>
        </w:rPr>
      </w:pPr>
    </w:p>
    <w:p w14:paraId="3F2B662C" w14:textId="1669E5D6" w:rsidR="00A47ACC" w:rsidRDefault="00AA3F44" w:rsidP="00AA3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r w:rsidRPr="006E4768">
        <w:rPr>
          <w:rFonts w:ascii="Verdana" w:hAnsi="Verdana"/>
          <w:szCs w:val="20"/>
          <w:lang w:val="nl-NL"/>
        </w:rPr>
        <w:t xml:space="preserve">Wat is nodig om tot een effectieve </w:t>
      </w:r>
      <w:r w:rsidR="00A47ACC">
        <w:rPr>
          <w:rFonts w:ascii="Verdana" w:hAnsi="Verdana"/>
          <w:szCs w:val="20"/>
          <w:lang w:val="nl-NL"/>
        </w:rPr>
        <w:t>contractering</w:t>
      </w:r>
      <w:r w:rsidRPr="006E4768">
        <w:rPr>
          <w:rFonts w:ascii="Verdana" w:hAnsi="Verdana"/>
          <w:szCs w:val="20"/>
          <w:lang w:val="nl-NL"/>
        </w:rPr>
        <w:t xml:space="preserve"> te komen en wat zou je binnen de huidige situatie kunnen/willen veranderen? </w:t>
      </w:r>
      <w:r w:rsidR="006A0904" w:rsidRPr="006E4768">
        <w:rPr>
          <w:rFonts w:ascii="Verdana" w:hAnsi="Verdana"/>
          <w:szCs w:val="20"/>
          <w:lang w:val="nl-NL"/>
        </w:rPr>
        <w:t>De samenwerking begint al bij de eerste ontmoeting.</w:t>
      </w:r>
      <w:r w:rsidR="006A0904">
        <w:rPr>
          <w:rFonts w:ascii="Verdana" w:hAnsi="Verdana"/>
          <w:szCs w:val="20"/>
          <w:lang w:val="nl-NL"/>
        </w:rPr>
        <w:t xml:space="preserve"> </w:t>
      </w:r>
      <w:r w:rsidRPr="006E4768">
        <w:rPr>
          <w:rFonts w:ascii="Verdana" w:hAnsi="Verdana"/>
          <w:szCs w:val="20"/>
          <w:lang w:val="nl-NL"/>
        </w:rPr>
        <w:t>In de omgang met mensen die een psychiatrische stoornis hebben zijn tal van problemen te herkennen die de totstandko</w:t>
      </w:r>
      <w:r w:rsidRPr="006E4768">
        <w:rPr>
          <w:rFonts w:ascii="Verdana" w:hAnsi="Verdana"/>
          <w:szCs w:val="20"/>
          <w:lang w:val="nl-NL"/>
        </w:rPr>
        <w:softHyphen/>
        <w:t xml:space="preserve">ming van een werkrelatie in de weg staan. </w:t>
      </w:r>
      <w:r w:rsidR="006A0904" w:rsidRPr="006E4768">
        <w:rPr>
          <w:rFonts w:ascii="Verdana" w:hAnsi="Verdana"/>
          <w:szCs w:val="20"/>
          <w:lang w:val="nl-NL"/>
        </w:rPr>
        <w:t>Uit onderzoek is gebleken dat effec</w:t>
      </w:r>
      <w:r w:rsidR="006A0904" w:rsidRPr="006E4768">
        <w:rPr>
          <w:rFonts w:ascii="Verdana" w:hAnsi="Verdana"/>
          <w:szCs w:val="20"/>
          <w:lang w:val="nl-NL"/>
        </w:rPr>
        <w:softHyphen/>
        <w:t>tief samen</w:t>
      </w:r>
      <w:r w:rsidR="006A0904" w:rsidRPr="006E4768">
        <w:rPr>
          <w:rFonts w:ascii="Verdana" w:hAnsi="Verdana"/>
          <w:szCs w:val="20"/>
          <w:lang w:val="nl-NL"/>
        </w:rPr>
        <w:softHyphen/>
        <w:t>werken van groot belang is voor het beloop van ernsti</w:t>
      </w:r>
      <w:r w:rsidR="006A0904">
        <w:rPr>
          <w:rFonts w:ascii="Verdana" w:hAnsi="Verdana"/>
          <w:szCs w:val="20"/>
          <w:lang w:val="nl-NL"/>
        </w:rPr>
        <w:t>ge psychiatri</w:t>
      </w:r>
      <w:r w:rsidR="006A0904">
        <w:rPr>
          <w:rFonts w:ascii="Verdana" w:hAnsi="Verdana"/>
          <w:szCs w:val="20"/>
          <w:lang w:val="nl-NL"/>
        </w:rPr>
        <w:softHyphen/>
        <w:t>sche stoornis</w:t>
      </w:r>
      <w:r w:rsidR="006A0904">
        <w:rPr>
          <w:rFonts w:ascii="Verdana" w:hAnsi="Verdana"/>
          <w:szCs w:val="20"/>
          <w:lang w:val="nl-NL"/>
        </w:rPr>
        <w:softHyphen/>
        <w:t>sen</w:t>
      </w:r>
      <w:r w:rsidR="006A0904" w:rsidRPr="006E4768">
        <w:rPr>
          <w:rFonts w:ascii="Verdana" w:hAnsi="Verdana"/>
          <w:szCs w:val="20"/>
          <w:lang w:val="nl-NL"/>
        </w:rPr>
        <w:t xml:space="preserve">. </w:t>
      </w:r>
    </w:p>
    <w:p w14:paraId="233F1E35" w14:textId="77777777" w:rsidR="00A47ACC" w:rsidRDefault="00A47ACC" w:rsidP="00AA3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p>
    <w:p w14:paraId="428796E4" w14:textId="348C5E0D" w:rsidR="00AA3F44" w:rsidRPr="006E4768" w:rsidRDefault="00A47ACC" w:rsidP="00AA3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r>
        <w:rPr>
          <w:rFonts w:ascii="Verdana" w:hAnsi="Verdana"/>
          <w:szCs w:val="20"/>
          <w:lang w:val="nl-NL"/>
        </w:rPr>
        <w:t>We starten deze trainingsdag met kennismaken</w:t>
      </w:r>
      <w:r w:rsidR="00AA3F44" w:rsidRPr="006E4768">
        <w:rPr>
          <w:rFonts w:ascii="Verdana" w:hAnsi="Verdana"/>
          <w:szCs w:val="20"/>
          <w:lang w:val="nl-NL"/>
        </w:rPr>
        <w:t xml:space="preserve"> waarmee we ook draagvlak creëren om aan het werk te gaan (net als bij de cliënt). </w:t>
      </w:r>
      <w:r w:rsidR="006A0904">
        <w:rPr>
          <w:rFonts w:ascii="Verdana" w:hAnsi="Verdana"/>
          <w:szCs w:val="20"/>
          <w:lang w:val="nl-NL"/>
        </w:rPr>
        <w:t>Aan de hand van de gemaakte voorbereidende opdracht</w:t>
      </w:r>
      <w:r w:rsidR="00AA3F44" w:rsidRPr="006E4768">
        <w:rPr>
          <w:rFonts w:ascii="Verdana" w:hAnsi="Verdana"/>
          <w:szCs w:val="20"/>
          <w:lang w:val="nl-NL"/>
        </w:rPr>
        <w:t xml:space="preserve"> inventariseren we de omgangsproblemen die cursisten in </w:t>
      </w:r>
      <w:r w:rsidR="00AA3F44">
        <w:rPr>
          <w:rFonts w:ascii="Verdana" w:hAnsi="Verdana"/>
          <w:szCs w:val="20"/>
          <w:lang w:val="nl-NL"/>
        </w:rPr>
        <w:t>het contracteren</w:t>
      </w:r>
      <w:r w:rsidR="00AA3F44" w:rsidRPr="006E4768">
        <w:rPr>
          <w:rFonts w:ascii="Verdana" w:hAnsi="Verdana"/>
          <w:szCs w:val="20"/>
          <w:lang w:val="nl-NL"/>
        </w:rPr>
        <w:t xml:space="preserve"> tegenkomen. Deze casuïstiek fungeert als oefenmateriaal. </w:t>
      </w:r>
    </w:p>
    <w:p w14:paraId="66B485AA" w14:textId="0FF99F91" w:rsidR="00AA3F44" w:rsidRPr="006E4768" w:rsidRDefault="00A47ACC" w:rsidP="00AA3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u w:val="single"/>
          <w:lang w:val="nl-NL"/>
        </w:rPr>
      </w:pPr>
      <w:r>
        <w:rPr>
          <w:rFonts w:ascii="Verdana" w:hAnsi="Verdana"/>
          <w:szCs w:val="20"/>
          <w:lang w:val="nl-NL"/>
        </w:rPr>
        <w:t xml:space="preserve">De cursist </w:t>
      </w:r>
      <w:r w:rsidR="00AA3F44" w:rsidRPr="006E4768">
        <w:rPr>
          <w:rFonts w:ascii="Verdana" w:hAnsi="Verdana"/>
          <w:szCs w:val="20"/>
          <w:lang w:val="nl-NL"/>
        </w:rPr>
        <w:t>leert de Mat kennen, een instrume</w:t>
      </w:r>
      <w:r>
        <w:rPr>
          <w:rFonts w:ascii="Verdana" w:hAnsi="Verdana"/>
          <w:szCs w:val="20"/>
          <w:lang w:val="nl-NL"/>
        </w:rPr>
        <w:t>nt om naar interactie te kijken, en er wordt een individueel leerdoel gemaakt.</w:t>
      </w:r>
      <w:r w:rsidR="00AA3F44" w:rsidRPr="006E4768">
        <w:rPr>
          <w:rFonts w:ascii="Verdana" w:hAnsi="Verdana"/>
          <w:szCs w:val="20"/>
          <w:lang w:val="nl-NL"/>
        </w:rPr>
        <w:t xml:space="preserve"> Enkele specifieke moeilijkheden (handicaps) in de omgang met cliënten worden benoemd, </w:t>
      </w:r>
      <w:r>
        <w:rPr>
          <w:rFonts w:ascii="Verdana" w:hAnsi="Verdana"/>
          <w:szCs w:val="20"/>
          <w:lang w:val="nl-NL"/>
        </w:rPr>
        <w:t xml:space="preserve">waarbij het effect op de contractering wordt besproken. </w:t>
      </w:r>
    </w:p>
    <w:p w14:paraId="57680D21" w14:textId="77777777" w:rsidR="006250A6" w:rsidRDefault="006250A6" w:rsidP="00864008">
      <w:pPr>
        <w:rPr>
          <w:rFonts w:ascii="Verdana" w:hAnsi="Verdana"/>
          <w:lang w:val="nl-NL"/>
        </w:rPr>
      </w:pPr>
    </w:p>
    <w:p w14:paraId="7759E737" w14:textId="77777777" w:rsidR="00864008" w:rsidRPr="006E4768" w:rsidRDefault="00864008" w:rsidP="00864008">
      <w:pPr>
        <w:rPr>
          <w:rFonts w:ascii="Verdana" w:hAnsi="Verdana"/>
          <w:lang w:val="nl-NL"/>
        </w:rPr>
      </w:pPr>
      <w:r w:rsidRPr="006E4768">
        <w:rPr>
          <w:rFonts w:ascii="Verdana" w:hAnsi="Verdana"/>
          <w:lang w:val="nl-NL"/>
        </w:rPr>
        <w:t>De werkvorm bestaat voor het belangrijkste deel uit het bespreken van en oefenen met het contracteren.</w:t>
      </w:r>
    </w:p>
    <w:p w14:paraId="459099C6" w14:textId="77777777" w:rsidR="006250A6" w:rsidRDefault="006250A6" w:rsidP="00FC5D3F">
      <w:pPr>
        <w:rPr>
          <w:rFonts w:ascii="Verdana" w:hAnsi="Verdana"/>
          <w:lang w:val="nl-NL"/>
        </w:rPr>
      </w:pPr>
    </w:p>
    <w:p w14:paraId="35F969FF" w14:textId="77777777" w:rsidR="00FC5D3F" w:rsidRDefault="00864008" w:rsidP="00FC5D3F">
      <w:pPr>
        <w:rPr>
          <w:rFonts w:ascii="Verdana" w:hAnsi="Verdana"/>
          <w:b/>
          <w:sz w:val="22"/>
          <w:szCs w:val="22"/>
          <w:lang w:val="nl-NL"/>
        </w:rPr>
      </w:pPr>
      <w:r w:rsidRPr="006E4768">
        <w:rPr>
          <w:rFonts w:ascii="Verdana" w:hAnsi="Verdana"/>
          <w:lang w:val="nl-NL"/>
        </w:rPr>
        <w:t>We kijken naar de verschillende fasen van de contractering:</w:t>
      </w:r>
      <w:bookmarkStart w:id="22" w:name="_Toc236897610"/>
      <w:bookmarkStart w:id="23" w:name="_Toc236897757"/>
      <w:bookmarkStart w:id="24" w:name="_Toc237051739"/>
    </w:p>
    <w:p w14:paraId="75EDBA47" w14:textId="77777777" w:rsidR="00ED55A9" w:rsidRDefault="00ED55A9" w:rsidP="00ED55A9">
      <w:pPr>
        <w:rPr>
          <w:rFonts w:ascii="Verdana" w:hAnsi="Verdana"/>
        </w:rPr>
      </w:pPr>
    </w:p>
    <w:p w14:paraId="3C64199A" w14:textId="77777777" w:rsidR="00864008" w:rsidRPr="00BC1A85" w:rsidRDefault="00864008" w:rsidP="00ED55A9">
      <w:pPr>
        <w:rPr>
          <w:rFonts w:ascii="Verdana" w:hAnsi="Verdana"/>
          <w:sz w:val="22"/>
          <w:szCs w:val="22"/>
          <w:lang w:val="nl-NL"/>
        </w:rPr>
      </w:pPr>
      <w:r w:rsidRPr="00BC1A85">
        <w:rPr>
          <w:rFonts w:ascii="Verdana" w:hAnsi="Verdana"/>
          <w:sz w:val="22"/>
          <w:szCs w:val="22"/>
          <w:lang w:val="nl-NL"/>
        </w:rPr>
        <w:t xml:space="preserve">In de fasen die gericht zijn op het </w:t>
      </w:r>
      <w:r w:rsidRPr="00BC1A85">
        <w:rPr>
          <w:rFonts w:ascii="Verdana" w:hAnsi="Verdana"/>
          <w:sz w:val="22"/>
          <w:szCs w:val="22"/>
          <w:u w:val="single"/>
          <w:lang w:val="nl-NL"/>
        </w:rPr>
        <w:t>maken van het contract</w:t>
      </w:r>
      <w:bookmarkEnd w:id="22"/>
      <w:bookmarkEnd w:id="23"/>
      <w:bookmarkEnd w:id="24"/>
      <w:r w:rsidR="006E4768" w:rsidRPr="00BC1A85">
        <w:rPr>
          <w:rFonts w:ascii="Verdana" w:hAnsi="Verdana"/>
          <w:sz w:val="22"/>
          <w:szCs w:val="22"/>
          <w:lang w:val="nl-NL"/>
        </w:rPr>
        <w:t>:</w:t>
      </w:r>
    </w:p>
    <w:p w14:paraId="67370B19" w14:textId="77777777" w:rsidR="00864008" w:rsidRPr="00BC1A85" w:rsidRDefault="00864008" w:rsidP="006E4768">
      <w:pPr>
        <w:pStyle w:val="Kop3"/>
        <w:keepLines/>
        <w:widowControl/>
        <w:numPr>
          <w:ilvl w:val="0"/>
          <w:numId w:val="29"/>
        </w:numPr>
        <w:autoSpaceDE/>
        <w:autoSpaceDN/>
        <w:adjustRightInd/>
        <w:spacing w:before="200" w:after="0"/>
        <w:rPr>
          <w:rFonts w:ascii="Verdana" w:hAnsi="Verdana"/>
          <w:b w:val="0"/>
          <w:sz w:val="20"/>
          <w:szCs w:val="20"/>
          <w:lang w:val="nl-NL"/>
        </w:rPr>
      </w:pPr>
      <w:bookmarkStart w:id="25" w:name="_Toc236897611"/>
      <w:r w:rsidRPr="00BC1A85">
        <w:rPr>
          <w:rFonts w:ascii="Verdana" w:hAnsi="Verdana"/>
          <w:b w:val="0"/>
          <w:sz w:val="20"/>
          <w:szCs w:val="20"/>
          <w:lang w:val="nl-NL"/>
        </w:rPr>
        <w:t>Verwijzing</w:t>
      </w:r>
      <w:bookmarkEnd w:id="25"/>
    </w:p>
    <w:p w14:paraId="45B1BC56" w14:textId="77777777" w:rsidR="006E4768" w:rsidRPr="00BC1A85" w:rsidRDefault="00864008" w:rsidP="006E4768">
      <w:pPr>
        <w:pStyle w:val="Kop3"/>
        <w:keepLines/>
        <w:widowControl/>
        <w:numPr>
          <w:ilvl w:val="0"/>
          <w:numId w:val="29"/>
        </w:numPr>
        <w:autoSpaceDE/>
        <w:autoSpaceDN/>
        <w:adjustRightInd/>
        <w:spacing w:before="200" w:after="0"/>
        <w:rPr>
          <w:rFonts w:ascii="Verdana" w:hAnsi="Verdana"/>
          <w:b w:val="0"/>
          <w:sz w:val="20"/>
          <w:szCs w:val="20"/>
          <w:lang w:val="nl-NL"/>
        </w:rPr>
      </w:pPr>
      <w:bookmarkStart w:id="26" w:name="_Toc236897612"/>
      <w:r w:rsidRPr="00BC1A85">
        <w:rPr>
          <w:rFonts w:ascii="Verdana" w:hAnsi="Verdana"/>
          <w:b w:val="0"/>
          <w:sz w:val="20"/>
          <w:szCs w:val="20"/>
          <w:lang w:val="nl-NL"/>
        </w:rPr>
        <w:t>Intake</w:t>
      </w:r>
      <w:bookmarkStart w:id="27" w:name="_Toc236897613"/>
      <w:bookmarkEnd w:id="26"/>
    </w:p>
    <w:p w14:paraId="4E930B8E" w14:textId="77777777" w:rsidR="006E4768" w:rsidRPr="00BC1A85" w:rsidRDefault="00864008" w:rsidP="006E4768">
      <w:pPr>
        <w:pStyle w:val="Kop3"/>
        <w:keepLines/>
        <w:widowControl/>
        <w:numPr>
          <w:ilvl w:val="0"/>
          <w:numId w:val="29"/>
        </w:numPr>
        <w:autoSpaceDE/>
        <w:autoSpaceDN/>
        <w:adjustRightInd/>
        <w:spacing w:before="200" w:after="0"/>
        <w:rPr>
          <w:rFonts w:ascii="Verdana" w:hAnsi="Verdana"/>
          <w:b w:val="0"/>
          <w:sz w:val="20"/>
          <w:szCs w:val="20"/>
          <w:lang w:val="nl-NL"/>
        </w:rPr>
      </w:pPr>
      <w:r w:rsidRPr="00BC1A85">
        <w:rPr>
          <w:rFonts w:ascii="Verdana" w:hAnsi="Verdana"/>
          <w:b w:val="0"/>
          <w:sz w:val="20"/>
          <w:szCs w:val="20"/>
          <w:lang w:val="nl-NL"/>
        </w:rPr>
        <w:t>Indicatiestelling</w:t>
      </w:r>
      <w:bookmarkStart w:id="28" w:name="_Toc236897614"/>
      <w:bookmarkEnd w:id="27"/>
    </w:p>
    <w:p w14:paraId="7A2F1808" w14:textId="77777777" w:rsidR="00864008" w:rsidRPr="00BC1A85" w:rsidRDefault="00864008" w:rsidP="006E4768">
      <w:pPr>
        <w:pStyle w:val="Kop3"/>
        <w:keepLines/>
        <w:widowControl/>
        <w:numPr>
          <w:ilvl w:val="0"/>
          <w:numId w:val="29"/>
        </w:numPr>
        <w:autoSpaceDE/>
        <w:autoSpaceDN/>
        <w:adjustRightInd/>
        <w:spacing w:before="200" w:after="0"/>
        <w:rPr>
          <w:rFonts w:ascii="Verdana" w:hAnsi="Verdana"/>
          <w:b w:val="0"/>
          <w:sz w:val="20"/>
          <w:szCs w:val="20"/>
          <w:lang w:val="nl-NL"/>
        </w:rPr>
      </w:pPr>
      <w:r w:rsidRPr="00BC1A85">
        <w:rPr>
          <w:rFonts w:ascii="Verdana" w:hAnsi="Verdana"/>
          <w:b w:val="0"/>
          <w:sz w:val="20"/>
          <w:szCs w:val="20"/>
          <w:lang w:val="nl-NL"/>
        </w:rPr>
        <w:t>Adviesgesprek</w:t>
      </w:r>
      <w:bookmarkEnd w:id="28"/>
    </w:p>
    <w:p w14:paraId="7BB9D5C0" w14:textId="77777777" w:rsidR="00864008" w:rsidRPr="00BC1A85" w:rsidRDefault="00864008" w:rsidP="006E4768">
      <w:pPr>
        <w:rPr>
          <w:rFonts w:ascii="Verdana" w:hAnsi="Verdana"/>
          <w:lang w:val="nl-NL"/>
        </w:rPr>
      </w:pPr>
    </w:p>
    <w:p w14:paraId="6EE7AED5" w14:textId="77777777" w:rsidR="00864008" w:rsidRPr="00BC1A85" w:rsidRDefault="00864008" w:rsidP="00ED55A9">
      <w:pPr>
        <w:rPr>
          <w:rFonts w:ascii="Verdana" w:hAnsi="Verdana"/>
          <w:sz w:val="22"/>
          <w:szCs w:val="22"/>
          <w:u w:val="single"/>
          <w:lang w:val="nl-NL"/>
        </w:rPr>
      </w:pPr>
      <w:bookmarkStart w:id="29" w:name="_Toc236897615"/>
      <w:bookmarkStart w:id="30" w:name="_Toc236897758"/>
      <w:bookmarkStart w:id="31" w:name="_Toc237051740"/>
      <w:r w:rsidRPr="00BC1A85">
        <w:rPr>
          <w:rFonts w:ascii="Verdana" w:hAnsi="Verdana"/>
          <w:sz w:val="22"/>
          <w:szCs w:val="22"/>
          <w:lang w:val="nl-NL"/>
        </w:rPr>
        <w:t xml:space="preserve">Kenmerkende aspecten bij het </w:t>
      </w:r>
      <w:r w:rsidRPr="00BC1A85">
        <w:rPr>
          <w:rFonts w:ascii="Verdana" w:hAnsi="Verdana"/>
          <w:sz w:val="22"/>
          <w:szCs w:val="22"/>
          <w:u w:val="single"/>
          <w:lang w:val="nl-NL"/>
        </w:rPr>
        <w:t>onderhouden van het contract</w:t>
      </w:r>
      <w:bookmarkEnd w:id="29"/>
      <w:bookmarkEnd w:id="30"/>
      <w:bookmarkEnd w:id="31"/>
    </w:p>
    <w:p w14:paraId="492B1D03" w14:textId="77777777" w:rsidR="00864008" w:rsidRPr="00BC1A85" w:rsidRDefault="00864008" w:rsidP="006E4768">
      <w:pPr>
        <w:pStyle w:val="Kop3"/>
        <w:keepLines/>
        <w:widowControl/>
        <w:numPr>
          <w:ilvl w:val="0"/>
          <w:numId w:val="27"/>
        </w:numPr>
        <w:autoSpaceDE/>
        <w:autoSpaceDN/>
        <w:adjustRightInd/>
        <w:spacing w:before="200" w:after="0"/>
        <w:rPr>
          <w:rFonts w:ascii="Verdana" w:hAnsi="Verdana"/>
          <w:b w:val="0"/>
          <w:sz w:val="20"/>
          <w:szCs w:val="20"/>
          <w:lang w:val="nl-NL"/>
        </w:rPr>
      </w:pPr>
      <w:bookmarkStart w:id="32" w:name="_Toc236897616"/>
      <w:r w:rsidRPr="00BC1A85">
        <w:rPr>
          <w:rFonts w:ascii="Verdana" w:hAnsi="Verdana"/>
          <w:b w:val="0"/>
          <w:sz w:val="20"/>
          <w:szCs w:val="20"/>
          <w:lang w:val="nl-NL"/>
        </w:rPr>
        <w:t>Wel samenwerken</w:t>
      </w:r>
      <w:bookmarkEnd w:id="32"/>
    </w:p>
    <w:p w14:paraId="1604CAD8" w14:textId="77777777" w:rsidR="00864008" w:rsidRPr="00BC1A85" w:rsidRDefault="00864008" w:rsidP="006E4768">
      <w:pPr>
        <w:pStyle w:val="Kop3"/>
        <w:keepLines/>
        <w:widowControl/>
        <w:numPr>
          <w:ilvl w:val="0"/>
          <w:numId w:val="27"/>
        </w:numPr>
        <w:autoSpaceDE/>
        <w:autoSpaceDN/>
        <w:adjustRightInd/>
        <w:spacing w:before="200" w:after="0"/>
        <w:rPr>
          <w:rFonts w:ascii="Verdana" w:hAnsi="Verdana"/>
          <w:b w:val="0"/>
          <w:sz w:val="20"/>
          <w:szCs w:val="20"/>
          <w:lang w:val="nl-NL"/>
        </w:rPr>
      </w:pPr>
      <w:bookmarkStart w:id="33" w:name="_Toc236897617"/>
      <w:r w:rsidRPr="00BC1A85">
        <w:rPr>
          <w:rFonts w:ascii="Verdana" w:hAnsi="Verdana"/>
          <w:b w:val="0"/>
          <w:sz w:val="20"/>
          <w:szCs w:val="20"/>
          <w:lang w:val="nl-NL"/>
        </w:rPr>
        <w:t>Moeizame samenwerking</w:t>
      </w:r>
      <w:bookmarkEnd w:id="33"/>
    </w:p>
    <w:p w14:paraId="50E67046" w14:textId="77777777" w:rsidR="00864008" w:rsidRPr="00BC1A85" w:rsidRDefault="00864008" w:rsidP="006E4768">
      <w:pPr>
        <w:pStyle w:val="Kop3"/>
        <w:keepLines/>
        <w:widowControl/>
        <w:numPr>
          <w:ilvl w:val="0"/>
          <w:numId w:val="27"/>
        </w:numPr>
        <w:autoSpaceDE/>
        <w:autoSpaceDN/>
        <w:adjustRightInd/>
        <w:spacing w:before="200" w:after="0"/>
        <w:rPr>
          <w:rFonts w:ascii="Verdana" w:hAnsi="Verdana"/>
          <w:b w:val="0"/>
          <w:sz w:val="22"/>
          <w:szCs w:val="22"/>
          <w:lang w:val="nl-NL"/>
        </w:rPr>
      </w:pPr>
      <w:bookmarkStart w:id="34" w:name="_Toc236897618"/>
      <w:r w:rsidRPr="00BC1A85">
        <w:rPr>
          <w:rFonts w:ascii="Verdana" w:hAnsi="Verdana"/>
          <w:b w:val="0"/>
          <w:sz w:val="20"/>
          <w:szCs w:val="20"/>
          <w:lang w:val="nl-NL"/>
        </w:rPr>
        <w:t>Geen samenwerking</w:t>
      </w:r>
      <w:bookmarkEnd w:id="34"/>
    </w:p>
    <w:p w14:paraId="336E02ED" w14:textId="77777777" w:rsidR="00FC5D3F" w:rsidRPr="00BC1A85" w:rsidRDefault="00FC5D3F" w:rsidP="006E4768">
      <w:pPr>
        <w:pStyle w:val="Kop2"/>
        <w:keepLines/>
        <w:widowControl/>
        <w:numPr>
          <w:ilvl w:val="1"/>
          <w:numId w:val="0"/>
        </w:numPr>
        <w:autoSpaceDE/>
        <w:autoSpaceDN/>
        <w:adjustRightInd/>
        <w:spacing w:before="200"/>
        <w:rPr>
          <w:rFonts w:ascii="Verdana" w:hAnsi="Verdana"/>
          <w:sz w:val="22"/>
          <w:szCs w:val="22"/>
          <w:u w:val="single"/>
          <w:lang w:val="nl-NL"/>
        </w:rPr>
      </w:pPr>
      <w:bookmarkStart w:id="35" w:name="_Toc236897619"/>
      <w:bookmarkStart w:id="36" w:name="_Toc236897759"/>
      <w:bookmarkStart w:id="37" w:name="_Toc237051741"/>
    </w:p>
    <w:p w14:paraId="1E72FB3E" w14:textId="77777777" w:rsidR="00864008" w:rsidRPr="00BC1A85" w:rsidRDefault="00864008" w:rsidP="00ED55A9">
      <w:pPr>
        <w:rPr>
          <w:rFonts w:ascii="Verdana" w:hAnsi="Verdana"/>
          <w:sz w:val="22"/>
          <w:szCs w:val="22"/>
          <w:u w:val="single"/>
          <w:lang w:val="nl-NL"/>
        </w:rPr>
      </w:pPr>
      <w:r w:rsidRPr="00BC1A85">
        <w:rPr>
          <w:rFonts w:ascii="Verdana" w:hAnsi="Verdana"/>
          <w:sz w:val="22"/>
          <w:szCs w:val="22"/>
          <w:u w:val="single"/>
          <w:lang w:val="nl-NL"/>
        </w:rPr>
        <w:t>Beëindiging van het contract</w:t>
      </w:r>
      <w:bookmarkEnd w:id="35"/>
      <w:bookmarkEnd w:id="36"/>
      <w:bookmarkEnd w:id="37"/>
      <w:r w:rsidR="00FC5D3F" w:rsidRPr="00BC1A85">
        <w:rPr>
          <w:rFonts w:ascii="Verdana" w:hAnsi="Verdana"/>
          <w:sz w:val="22"/>
          <w:szCs w:val="22"/>
          <w:u w:val="single"/>
          <w:lang w:val="nl-NL"/>
        </w:rPr>
        <w:t>.</w:t>
      </w:r>
    </w:p>
    <w:p w14:paraId="3C1D3564" w14:textId="77777777" w:rsidR="00864008" w:rsidRPr="00BC1A85" w:rsidRDefault="00864008" w:rsidP="00864008">
      <w:pPr>
        <w:rPr>
          <w:rFonts w:ascii="Verdana" w:hAnsi="Verdana"/>
          <w:lang w:val="nl-NL"/>
        </w:rPr>
      </w:pPr>
    </w:p>
    <w:p w14:paraId="47961C30" w14:textId="77777777" w:rsidR="00FC5D3F" w:rsidRPr="00BC1A85" w:rsidRDefault="00FC5D3F" w:rsidP="00864008">
      <w:pPr>
        <w:rPr>
          <w:rFonts w:ascii="Verdana" w:hAnsi="Verdana"/>
          <w:lang w:val="nl-NL"/>
        </w:rPr>
      </w:pPr>
    </w:p>
    <w:p w14:paraId="64C435A0" w14:textId="77777777" w:rsidR="00FC5D3F" w:rsidRPr="00BC1A85" w:rsidRDefault="00FC5D3F" w:rsidP="00864008">
      <w:pPr>
        <w:rPr>
          <w:rFonts w:ascii="Verdana" w:hAnsi="Verdana"/>
          <w:lang w:val="nl-NL"/>
        </w:rPr>
      </w:pPr>
    </w:p>
    <w:p w14:paraId="5BDE4F5F" w14:textId="77777777" w:rsidR="006250A6" w:rsidRDefault="006250A6">
      <w:pPr>
        <w:widowControl/>
        <w:autoSpaceDE/>
        <w:autoSpaceDN/>
        <w:adjustRightInd/>
        <w:rPr>
          <w:rFonts w:ascii="Verdana" w:hAnsi="Verdana"/>
          <w:b/>
          <w:snapToGrid w:val="0"/>
          <w:sz w:val="28"/>
          <w:szCs w:val="20"/>
          <w:lang w:val="nl-NL"/>
        </w:rPr>
      </w:pPr>
      <w:r>
        <w:rPr>
          <w:rFonts w:ascii="Verdana" w:hAnsi="Verdana"/>
          <w:lang w:val="nl-NL"/>
        </w:rPr>
        <w:br w:type="page"/>
      </w:r>
    </w:p>
    <w:p w14:paraId="7A97D868" w14:textId="77777777" w:rsidR="006250A6" w:rsidRDefault="006250A6" w:rsidP="00066B7E">
      <w:pPr>
        <w:pStyle w:val="Kop1"/>
        <w:rPr>
          <w:rFonts w:ascii="Verdana" w:hAnsi="Verdana"/>
          <w:lang w:val="nl-NL"/>
        </w:rPr>
      </w:pPr>
    </w:p>
    <w:p w14:paraId="2E561960" w14:textId="77777777" w:rsidR="006250A6" w:rsidRDefault="006250A6" w:rsidP="00066B7E">
      <w:pPr>
        <w:pStyle w:val="Kop1"/>
        <w:rPr>
          <w:rFonts w:ascii="Verdana" w:hAnsi="Verdana"/>
          <w:lang w:val="nl-NL"/>
        </w:rPr>
      </w:pPr>
    </w:p>
    <w:p w14:paraId="564A334F" w14:textId="543DA48B" w:rsidR="00FC5D3F" w:rsidRPr="00066B7E" w:rsidRDefault="00FC5D3F" w:rsidP="00066B7E">
      <w:pPr>
        <w:pStyle w:val="Kop1"/>
        <w:rPr>
          <w:rFonts w:ascii="Verdana" w:hAnsi="Verdana"/>
          <w:lang w:val="nl-NL"/>
        </w:rPr>
      </w:pPr>
      <w:bookmarkStart w:id="38" w:name="_Toc237943312"/>
      <w:r w:rsidRPr="00066B7E">
        <w:rPr>
          <w:rFonts w:ascii="Verdana" w:hAnsi="Verdana"/>
          <w:lang w:val="nl-NL"/>
        </w:rPr>
        <w:t>Contact, contract en de Tas</w:t>
      </w:r>
      <w:bookmarkEnd w:id="38"/>
    </w:p>
    <w:p w14:paraId="779F4506" w14:textId="77777777" w:rsidR="00FC5D3F" w:rsidRDefault="00FC5D3F" w:rsidP="00864008">
      <w:pPr>
        <w:rPr>
          <w:rFonts w:ascii="Verdana" w:hAnsi="Verdana"/>
          <w:lang w:val="nl-NL"/>
        </w:rPr>
      </w:pPr>
    </w:p>
    <w:p w14:paraId="3427E387" w14:textId="77777777" w:rsidR="00864008" w:rsidRPr="006E4768" w:rsidRDefault="00864008" w:rsidP="00864008">
      <w:pPr>
        <w:rPr>
          <w:rFonts w:ascii="Verdana" w:hAnsi="Verdana"/>
          <w:lang w:val="nl-NL"/>
        </w:rPr>
      </w:pPr>
      <w:r w:rsidRPr="006E4768">
        <w:rPr>
          <w:rFonts w:ascii="Verdana" w:hAnsi="Verdana"/>
          <w:lang w:val="nl-NL"/>
        </w:rPr>
        <w:t xml:space="preserve">In de verschillende fasen van de behandeling worden verschillende </w:t>
      </w:r>
      <w:proofErr w:type="spellStart"/>
      <w:r w:rsidRPr="006E4768">
        <w:rPr>
          <w:rFonts w:ascii="Verdana" w:hAnsi="Verdana"/>
          <w:lang w:val="nl-NL"/>
        </w:rPr>
        <w:t>TASsen</w:t>
      </w:r>
      <w:proofErr w:type="spellEnd"/>
      <w:r w:rsidRPr="006E4768">
        <w:rPr>
          <w:rFonts w:ascii="Verdana" w:hAnsi="Verdana"/>
          <w:lang w:val="nl-NL"/>
        </w:rPr>
        <w:t xml:space="preserve"> onderscheiden waar u in de training aan de hand van eigen casuïstiek actief mee gaat werken.</w:t>
      </w:r>
    </w:p>
    <w:p w14:paraId="79507EB1" w14:textId="77777777" w:rsidR="00864008" w:rsidRPr="006E4768" w:rsidRDefault="00864008" w:rsidP="00864008">
      <w:pPr>
        <w:rPr>
          <w:rFonts w:ascii="Verdana" w:hAnsi="Verdana"/>
          <w:lang w:val="nl-NL"/>
        </w:rPr>
      </w:pPr>
    </w:p>
    <w:p w14:paraId="20194589" w14:textId="77777777" w:rsidR="00864008" w:rsidRPr="006E4768" w:rsidRDefault="00864008" w:rsidP="00864008">
      <w:pPr>
        <w:rPr>
          <w:rFonts w:ascii="Verdana" w:hAnsi="Verdana"/>
          <w:lang w:val="nl-NL"/>
        </w:rPr>
      </w:pPr>
      <w:r w:rsidRPr="006E4768">
        <w:rPr>
          <w:rFonts w:ascii="Verdana" w:hAnsi="Verdana"/>
          <w:lang w:val="nl-NL"/>
        </w:rPr>
        <w:t>Er zijn verschillende aspecten van belang om in de werkrelatie te onderscheiden. Het contact en het contract. Ten aanzien van beide aspecten is het van belang een beoordeling te maken van hoe dit in deze (fase van) de behandeling verloopt.</w:t>
      </w:r>
    </w:p>
    <w:p w14:paraId="048D6EB7" w14:textId="77777777" w:rsidR="00864008" w:rsidRPr="006E4768" w:rsidRDefault="00864008" w:rsidP="00864008">
      <w:pPr>
        <w:rPr>
          <w:rFonts w:ascii="Verdana" w:hAnsi="Verdana"/>
          <w:lang w:val="nl-NL"/>
        </w:rPr>
      </w:pPr>
      <w:r w:rsidRPr="006E4768">
        <w:rPr>
          <w:rFonts w:ascii="Verdana" w:hAnsi="Verdana"/>
          <w:lang w:val="nl-NL"/>
        </w:rPr>
        <w:t>En wat gebeurt er met de TAS in deze verschillende varianten?</w:t>
      </w:r>
    </w:p>
    <w:p w14:paraId="40DD2312" w14:textId="77777777" w:rsidR="00864008" w:rsidRDefault="00864008" w:rsidP="00864008">
      <w:pPr>
        <w:rPr>
          <w:rFonts w:ascii="Verdana" w:hAnsi="Verdana"/>
          <w:lang w:val="nl-NL"/>
        </w:rPr>
      </w:pPr>
    </w:p>
    <w:p w14:paraId="43159EC6" w14:textId="77777777" w:rsidR="006250A6" w:rsidRPr="006E4768" w:rsidRDefault="006250A6" w:rsidP="006250A6">
      <w:pPr>
        <w:spacing w:line="360" w:lineRule="auto"/>
        <w:rPr>
          <w:rFonts w:ascii="Verdana" w:hAnsi="Verdana"/>
          <w:lang w:val="nl-NL"/>
        </w:rPr>
      </w:pPr>
    </w:p>
    <w:tbl>
      <w:tblPr>
        <w:tblW w:w="0" w:type="auto"/>
        <w:jc w:val="center"/>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4"/>
        <w:gridCol w:w="2694"/>
        <w:gridCol w:w="3098"/>
      </w:tblGrid>
      <w:tr w:rsidR="00864008" w:rsidRPr="006E4768" w14:paraId="41BC084B" w14:textId="77777777" w:rsidTr="00864008">
        <w:trPr>
          <w:jc w:val="center"/>
        </w:trPr>
        <w:tc>
          <w:tcPr>
            <w:tcW w:w="1694" w:type="dxa"/>
            <w:shd w:val="clear" w:color="auto" w:fill="auto"/>
          </w:tcPr>
          <w:p w14:paraId="7E97330A" w14:textId="77777777" w:rsidR="00864008" w:rsidRPr="006E4768" w:rsidRDefault="00864008" w:rsidP="006250A6">
            <w:pPr>
              <w:spacing w:line="360" w:lineRule="auto"/>
              <w:jc w:val="center"/>
              <w:rPr>
                <w:rFonts w:ascii="Verdana" w:hAnsi="Verdana"/>
                <w:lang w:val="nl-NL"/>
              </w:rPr>
            </w:pPr>
          </w:p>
        </w:tc>
        <w:tc>
          <w:tcPr>
            <w:tcW w:w="2694" w:type="dxa"/>
            <w:shd w:val="clear" w:color="auto" w:fill="auto"/>
          </w:tcPr>
          <w:p w14:paraId="098E0E1B" w14:textId="77777777" w:rsidR="00864008" w:rsidRPr="006E4768" w:rsidRDefault="00864008" w:rsidP="006250A6">
            <w:pPr>
              <w:spacing w:line="360" w:lineRule="auto"/>
              <w:jc w:val="center"/>
              <w:rPr>
                <w:rFonts w:ascii="Verdana" w:hAnsi="Verdana"/>
                <w:lang w:val="nl-NL"/>
              </w:rPr>
            </w:pPr>
            <w:r w:rsidRPr="006E4768">
              <w:rPr>
                <w:rFonts w:ascii="Verdana" w:hAnsi="Verdana"/>
                <w:lang w:val="nl-NL"/>
              </w:rPr>
              <w:t>Contract +</w:t>
            </w:r>
          </w:p>
        </w:tc>
        <w:tc>
          <w:tcPr>
            <w:tcW w:w="3098" w:type="dxa"/>
            <w:shd w:val="clear" w:color="auto" w:fill="auto"/>
          </w:tcPr>
          <w:p w14:paraId="29BFE4DF" w14:textId="77777777" w:rsidR="00864008" w:rsidRPr="006E4768" w:rsidRDefault="00864008" w:rsidP="006250A6">
            <w:pPr>
              <w:spacing w:line="360" w:lineRule="auto"/>
              <w:jc w:val="center"/>
              <w:rPr>
                <w:rFonts w:ascii="Verdana" w:hAnsi="Verdana"/>
                <w:lang w:val="nl-NL"/>
              </w:rPr>
            </w:pPr>
            <w:r w:rsidRPr="006E4768">
              <w:rPr>
                <w:rFonts w:ascii="Verdana" w:hAnsi="Verdana"/>
                <w:lang w:val="nl-NL"/>
              </w:rPr>
              <w:t>Contract -</w:t>
            </w:r>
          </w:p>
        </w:tc>
      </w:tr>
      <w:tr w:rsidR="00864008" w:rsidRPr="006E4768" w14:paraId="384A6221" w14:textId="77777777" w:rsidTr="00864008">
        <w:trPr>
          <w:jc w:val="center"/>
        </w:trPr>
        <w:tc>
          <w:tcPr>
            <w:tcW w:w="1694" w:type="dxa"/>
            <w:shd w:val="clear" w:color="auto" w:fill="auto"/>
          </w:tcPr>
          <w:p w14:paraId="6596F172" w14:textId="77777777" w:rsidR="00864008" w:rsidRPr="006E4768" w:rsidRDefault="00864008" w:rsidP="006250A6">
            <w:pPr>
              <w:spacing w:line="360" w:lineRule="auto"/>
              <w:jc w:val="center"/>
              <w:rPr>
                <w:rFonts w:ascii="Verdana" w:hAnsi="Verdana"/>
                <w:lang w:val="nl-NL"/>
              </w:rPr>
            </w:pPr>
            <w:r w:rsidRPr="006E4768">
              <w:rPr>
                <w:rFonts w:ascii="Verdana" w:hAnsi="Verdana"/>
                <w:lang w:val="nl-NL"/>
              </w:rPr>
              <w:t>Contact  +</w:t>
            </w:r>
          </w:p>
        </w:tc>
        <w:tc>
          <w:tcPr>
            <w:tcW w:w="2694" w:type="dxa"/>
            <w:shd w:val="clear" w:color="auto" w:fill="auto"/>
          </w:tcPr>
          <w:p w14:paraId="6AB99833" w14:textId="77777777" w:rsidR="00864008" w:rsidRPr="006E4768" w:rsidRDefault="00864008" w:rsidP="006250A6">
            <w:pPr>
              <w:spacing w:line="360" w:lineRule="auto"/>
              <w:jc w:val="center"/>
              <w:rPr>
                <w:rFonts w:ascii="Verdana" w:hAnsi="Verdana"/>
                <w:lang w:val="nl-NL"/>
              </w:rPr>
            </w:pPr>
            <w:r w:rsidRPr="006E4768">
              <w:rPr>
                <w:rFonts w:ascii="Verdana" w:hAnsi="Verdana"/>
                <w:lang w:val="nl-NL"/>
              </w:rPr>
              <w:t>+ +</w:t>
            </w:r>
          </w:p>
        </w:tc>
        <w:tc>
          <w:tcPr>
            <w:tcW w:w="3098" w:type="dxa"/>
            <w:shd w:val="clear" w:color="auto" w:fill="auto"/>
          </w:tcPr>
          <w:p w14:paraId="6D10CB0B" w14:textId="77777777" w:rsidR="00864008" w:rsidRPr="006E4768" w:rsidRDefault="00864008" w:rsidP="006250A6">
            <w:pPr>
              <w:spacing w:line="360" w:lineRule="auto"/>
              <w:jc w:val="center"/>
              <w:rPr>
                <w:rFonts w:ascii="Verdana" w:hAnsi="Verdana"/>
                <w:lang w:val="nl-NL"/>
              </w:rPr>
            </w:pPr>
            <w:r w:rsidRPr="006E4768">
              <w:rPr>
                <w:rFonts w:ascii="Verdana" w:hAnsi="Verdana"/>
                <w:lang w:val="nl-NL"/>
              </w:rPr>
              <w:t>+ -</w:t>
            </w:r>
          </w:p>
        </w:tc>
      </w:tr>
      <w:tr w:rsidR="00864008" w:rsidRPr="006E4768" w14:paraId="027E949E" w14:textId="77777777" w:rsidTr="00864008">
        <w:trPr>
          <w:jc w:val="center"/>
        </w:trPr>
        <w:tc>
          <w:tcPr>
            <w:tcW w:w="1694" w:type="dxa"/>
            <w:shd w:val="clear" w:color="auto" w:fill="auto"/>
          </w:tcPr>
          <w:p w14:paraId="18A34CA7" w14:textId="2646E04C" w:rsidR="00864008" w:rsidRPr="006E4768" w:rsidRDefault="00864008" w:rsidP="006250A6">
            <w:pPr>
              <w:spacing w:line="360" w:lineRule="auto"/>
              <w:jc w:val="center"/>
              <w:rPr>
                <w:rFonts w:ascii="Verdana" w:hAnsi="Verdana"/>
                <w:lang w:val="nl-NL"/>
              </w:rPr>
            </w:pPr>
            <w:r w:rsidRPr="006E4768">
              <w:rPr>
                <w:rFonts w:ascii="Verdana" w:hAnsi="Verdana"/>
                <w:lang w:val="nl-NL"/>
              </w:rPr>
              <w:t xml:space="preserve">Contact </w:t>
            </w:r>
            <w:r w:rsidR="006250A6">
              <w:rPr>
                <w:rFonts w:ascii="Verdana" w:hAnsi="Verdana"/>
                <w:lang w:val="nl-NL"/>
              </w:rPr>
              <w:t xml:space="preserve"> </w:t>
            </w:r>
            <w:r w:rsidRPr="006E4768">
              <w:rPr>
                <w:rFonts w:ascii="Verdana" w:hAnsi="Verdana"/>
                <w:lang w:val="nl-NL"/>
              </w:rPr>
              <w:t>-</w:t>
            </w:r>
          </w:p>
        </w:tc>
        <w:tc>
          <w:tcPr>
            <w:tcW w:w="2694" w:type="dxa"/>
            <w:shd w:val="clear" w:color="auto" w:fill="auto"/>
          </w:tcPr>
          <w:p w14:paraId="4BC07324" w14:textId="77777777" w:rsidR="00864008" w:rsidRPr="006E4768" w:rsidRDefault="00864008" w:rsidP="006250A6">
            <w:pPr>
              <w:spacing w:line="360" w:lineRule="auto"/>
              <w:jc w:val="center"/>
              <w:rPr>
                <w:rFonts w:ascii="Verdana" w:hAnsi="Verdana"/>
                <w:lang w:val="nl-NL"/>
              </w:rPr>
            </w:pPr>
            <w:r w:rsidRPr="006E4768">
              <w:rPr>
                <w:rFonts w:ascii="Verdana" w:hAnsi="Verdana"/>
                <w:lang w:val="nl-NL"/>
              </w:rPr>
              <w:t>- +</w:t>
            </w:r>
          </w:p>
        </w:tc>
        <w:tc>
          <w:tcPr>
            <w:tcW w:w="3098" w:type="dxa"/>
            <w:shd w:val="clear" w:color="auto" w:fill="auto"/>
          </w:tcPr>
          <w:p w14:paraId="310E0911" w14:textId="77777777" w:rsidR="00864008" w:rsidRPr="006E4768" w:rsidRDefault="00864008" w:rsidP="006250A6">
            <w:pPr>
              <w:spacing w:line="360" w:lineRule="auto"/>
              <w:jc w:val="center"/>
              <w:rPr>
                <w:rFonts w:ascii="Verdana" w:hAnsi="Verdana"/>
                <w:lang w:val="nl-NL"/>
              </w:rPr>
            </w:pPr>
            <w:r w:rsidRPr="006E4768">
              <w:rPr>
                <w:rFonts w:ascii="Verdana" w:hAnsi="Verdana"/>
                <w:lang w:val="nl-NL"/>
              </w:rPr>
              <w:t>- -</w:t>
            </w:r>
          </w:p>
        </w:tc>
      </w:tr>
      <w:tr w:rsidR="00864008" w:rsidRPr="006E4768" w14:paraId="28A375EF" w14:textId="77777777" w:rsidTr="00864008">
        <w:trPr>
          <w:jc w:val="center"/>
        </w:trPr>
        <w:tc>
          <w:tcPr>
            <w:tcW w:w="1694" w:type="dxa"/>
            <w:shd w:val="clear" w:color="auto" w:fill="auto"/>
          </w:tcPr>
          <w:p w14:paraId="4D1810CB" w14:textId="77777777" w:rsidR="00864008" w:rsidRPr="006E4768" w:rsidRDefault="00864008" w:rsidP="006250A6">
            <w:pPr>
              <w:spacing w:line="360" w:lineRule="auto"/>
              <w:jc w:val="center"/>
              <w:rPr>
                <w:rFonts w:ascii="Verdana" w:hAnsi="Verdana"/>
                <w:lang w:val="nl-NL"/>
              </w:rPr>
            </w:pPr>
          </w:p>
        </w:tc>
        <w:tc>
          <w:tcPr>
            <w:tcW w:w="2694" w:type="dxa"/>
            <w:shd w:val="clear" w:color="auto" w:fill="auto"/>
          </w:tcPr>
          <w:p w14:paraId="2F4919B6" w14:textId="77777777" w:rsidR="00864008" w:rsidRPr="006E4768" w:rsidRDefault="00864008" w:rsidP="006250A6">
            <w:pPr>
              <w:spacing w:line="360" w:lineRule="auto"/>
              <w:jc w:val="center"/>
              <w:rPr>
                <w:rFonts w:ascii="Verdana" w:hAnsi="Verdana"/>
                <w:lang w:val="nl-NL"/>
              </w:rPr>
            </w:pPr>
            <w:r w:rsidRPr="006E4768">
              <w:rPr>
                <w:rFonts w:ascii="Verdana" w:hAnsi="Verdana"/>
                <w:lang w:val="nl-NL"/>
              </w:rPr>
              <w:t>Samenwerking</w:t>
            </w:r>
          </w:p>
        </w:tc>
        <w:tc>
          <w:tcPr>
            <w:tcW w:w="3098" w:type="dxa"/>
            <w:shd w:val="clear" w:color="auto" w:fill="auto"/>
          </w:tcPr>
          <w:p w14:paraId="226C1D0E" w14:textId="77777777" w:rsidR="00864008" w:rsidRPr="006E4768" w:rsidRDefault="00864008" w:rsidP="006250A6">
            <w:pPr>
              <w:spacing w:line="360" w:lineRule="auto"/>
              <w:jc w:val="center"/>
              <w:rPr>
                <w:rFonts w:ascii="Verdana" w:hAnsi="Verdana"/>
                <w:lang w:val="nl-NL"/>
              </w:rPr>
            </w:pPr>
            <w:r w:rsidRPr="006E4768">
              <w:rPr>
                <w:rFonts w:ascii="Verdana" w:hAnsi="Verdana"/>
                <w:lang w:val="nl-NL"/>
              </w:rPr>
              <w:t>Geen samenwerking</w:t>
            </w:r>
          </w:p>
        </w:tc>
      </w:tr>
    </w:tbl>
    <w:p w14:paraId="21F00F1E" w14:textId="77777777" w:rsidR="00864008" w:rsidRDefault="00864008" w:rsidP="006250A6">
      <w:pPr>
        <w:spacing w:line="360" w:lineRule="auto"/>
        <w:rPr>
          <w:rFonts w:ascii="Verdana" w:hAnsi="Verdana"/>
          <w:lang w:val="nl-NL"/>
        </w:rPr>
      </w:pPr>
    </w:p>
    <w:p w14:paraId="2F78F583" w14:textId="77777777" w:rsidR="006250A6" w:rsidRPr="006E4768" w:rsidRDefault="006250A6" w:rsidP="00864008">
      <w:pPr>
        <w:rPr>
          <w:rFonts w:ascii="Verdana" w:hAnsi="Verdana"/>
          <w:lang w:val="nl-NL"/>
        </w:rPr>
      </w:pPr>
    </w:p>
    <w:p w14:paraId="1180BBB5" w14:textId="77777777" w:rsidR="00864008" w:rsidRPr="006E4768" w:rsidRDefault="00864008" w:rsidP="00864008">
      <w:pPr>
        <w:tabs>
          <w:tab w:val="left" w:pos="3261"/>
        </w:tabs>
        <w:rPr>
          <w:rFonts w:ascii="Verdana" w:hAnsi="Verdana"/>
          <w:lang w:val="nl-NL"/>
        </w:rPr>
      </w:pPr>
      <w:r w:rsidRPr="006E4768">
        <w:rPr>
          <w:rFonts w:ascii="Verdana" w:hAnsi="Verdana"/>
          <w:lang w:val="nl-NL"/>
        </w:rPr>
        <w:t xml:space="preserve">Contact + en Contract + </w:t>
      </w:r>
      <w:r w:rsidRPr="006E4768">
        <w:rPr>
          <w:rFonts w:ascii="Verdana" w:hAnsi="Verdana"/>
          <w:lang w:val="nl-NL"/>
        </w:rPr>
        <w:tab/>
        <w:t>= doelgerichte samenwerking – eindig contract</w:t>
      </w:r>
    </w:p>
    <w:p w14:paraId="12ADBF03" w14:textId="77777777" w:rsidR="00864008" w:rsidRPr="006E4768" w:rsidRDefault="00864008" w:rsidP="00864008">
      <w:pPr>
        <w:tabs>
          <w:tab w:val="left" w:pos="3261"/>
        </w:tabs>
        <w:rPr>
          <w:rFonts w:ascii="Verdana" w:hAnsi="Verdana"/>
          <w:lang w:val="nl-NL"/>
        </w:rPr>
      </w:pPr>
      <w:r w:rsidRPr="006E4768">
        <w:rPr>
          <w:rFonts w:ascii="Verdana" w:hAnsi="Verdana"/>
          <w:lang w:val="nl-NL"/>
        </w:rPr>
        <w:t xml:space="preserve">Contact – en Contract + </w:t>
      </w:r>
      <w:r w:rsidRPr="006E4768">
        <w:rPr>
          <w:rFonts w:ascii="Verdana" w:hAnsi="Verdana"/>
          <w:lang w:val="nl-NL"/>
        </w:rPr>
        <w:tab/>
        <w:t>= doelgerichte samenwerking – eindig contract</w:t>
      </w:r>
    </w:p>
    <w:p w14:paraId="2E8588AB" w14:textId="77777777" w:rsidR="00864008" w:rsidRPr="006E4768" w:rsidRDefault="00864008" w:rsidP="00864008">
      <w:pPr>
        <w:tabs>
          <w:tab w:val="left" w:pos="3261"/>
        </w:tabs>
        <w:rPr>
          <w:rFonts w:ascii="Verdana" w:hAnsi="Verdana"/>
          <w:lang w:val="nl-NL"/>
        </w:rPr>
      </w:pPr>
      <w:r w:rsidRPr="006E4768">
        <w:rPr>
          <w:rFonts w:ascii="Verdana" w:hAnsi="Verdana"/>
          <w:lang w:val="nl-NL"/>
        </w:rPr>
        <w:t xml:space="preserve">Contact + en Contract - </w:t>
      </w:r>
      <w:r w:rsidRPr="006E4768">
        <w:rPr>
          <w:rFonts w:ascii="Verdana" w:hAnsi="Verdana"/>
          <w:lang w:val="nl-NL"/>
        </w:rPr>
        <w:tab/>
        <w:t>= geen doelgerichte samenwerking – oneindig contact</w:t>
      </w:r>
    </w:p>
    <w:p w14:paraId="53D8D2E6" w14:textId="77777777" w:rsidR="00864008" w:rsidRPr="006E4768" w:rsidRDefault="00864008" w:rsidP="00864008">
      <w:pPr>
        <w:tabs>
          <w:tab w:val="left" w:pos="3261"/>
          <w:tab w:val="left" w:pos="3544"/>
        </w:tabs>
        <w:rPr>
          <w:rFonts w:ascii="Verdana" w:hAnsi="Verdana"/>
          <w:lang w:val="nl-NL"/>
        </w:rPr>
      </w:pPr>
      <w:r w:rsidRPr="006E4768">
        <w:rPr>
          <w:rFonts w:ascii="Verdana" w:hAnsi="Verdana"/>
          <w:lang w:val="nl-NL"/>
        </w:rPr>
        <w:t xml:space="preserve">Contact – en Contract - </w:t>
      </w:r>
      <w:r w:rsidRPr="006E4768">
        <w:rPr>
          <w:rFonts w:ascii="Verdana" w:hAnsi="Verdana"/>
          <w:lang w:val="nl-NL"/>
        </w:rPr>
        <w:tab/>
        <w:t>= geen doelgerichte samenwerking – eindig contact</w:t>
      </w:r>
    </w:p>
    <w:p w14:paraId="401FA609" w14:textId="77777777" w:rsidR="00864008" w:rsidRPr="006E4768" w:rsidRDefault="00864008" w:rsidP="00864008">
      <w:pPr>
        <w:tabs>
          <w:tab w:val="left" w:pos="3261"/>
        </w:tabs>
        <w:rPr>
          <w:rFonts w:ascii="Verdana" w:hAnsi="Verdana"/>
          <w:lang w:val="nl-NL"/>
        </w:rPr>
      </w:pPr>
    </w:p>
    <w:p w14:paraId="19317100" w14:textId="77777777" w:rsidR="00864008" w:rsidRPr="006E4768" w:rsidRDefault="00864008" w:rsidP="00864008">
      <w:pPr>
        <w:rPr>
          <w:rFonts w:ascii="Verdana" w:hAnsi="Verdana"/>
          <w:lang w:val="nl-NL"/>
        </w:rPr>
      </w:pPr>
      <w:r w:rsidRPr="006E4768">
        <w:rPr>
          <w:rFonts w:ascii="Verdana" w:hAnsi="Verdana"/>
          <w:lang w:val="nl-NL"/>
        </w:rPr>
        <w:t>We introduceren de MAT als instrument om de interactie te bestuderen en kijken naar acceptatie en non-acceptatie (coöperatie en non-coöperatie) vanuit het aspect van het contact en vanuit het aspect van het contract: een contact-mat en een contract-mat.</w:t>
      </w:r>
    </w:p>
    <w:p w14:paraId="18C8DCA7" w14:textId="77777777" w:rsidR="00864008" w:rsidRPr="006E4768" w:rsidRDefault="00864008" w:rsidP="00864008">
      <w:pPr>
        <w:rPr>
          <w:rFonts w:ascii="Verdana" w:hAnsi="Verdana"/>
          <w:lang w:val="nl-NL"/>
        </w:rPr>
      </w:pPr>
    </w:p>
    <w:p w14:paraId="6CC5A95D" w14:textId="77777777" w:rsidR="00864008" w:rsidRPr="006E4768" w:rsidRDefault="00864008" w:rsidP="00864008">
      <w:pPr>
        <w:rPr>
          <w:rFonts w:ascii="Verdana" w:hAnsi="Verdana"/>
          <w:lang w:val="nl-NL"/>
        </w:rPr>
      </w:pPr>
    </w:p>
    <w:p w14:paraId="75FF458D" w14:textId="77777777" w:rsidR="00864008" w:rsidRPr="006E4768" w:rsidRDefault="00864008" w:rsidP="00864008">
      <w:pPr>
        <w:rPr>
          <w:rFonts w:ascii="Verdana" w:hAnsi="Verdana"/>
          <w:b/>
          <w:lang w:val="nl-NL"/>
        </w:rPr>
      </w:pPr>
      <w:r w:rsidRPr="006E4768">
        <w:rPr>
          <w:rFonts w:ascii="Verdana" w:hAnsi="Verdana"/>
          <w:b/>
          <w:lang w:val="nl-NL"/>
        </w:rPr>
        <w:t>Centrale vragen zijn steeds:</w:t>
      </w:r>
    </w:p>
    <w:p w14:paraId="5D1C1A4C" w14:textId="77777777" w:rsidR="00864008" w:rsidRPr="006E4768" w:rsidRDefault="00864008" w:rsidP="00864008">
      <w:pPr>
        <w:rPr>
          <w:rFonts w:ascii="Verdana" w:hAnsi="Verdana"/>
          <w:lang w:val="nl-NL"/>
        </w:rPr>
      </w:pPr>
    </w:p>
    <w:p w14:paraId="1A29BAFD" w14:textId="77777777" w:rsidR="00864008" w:rsidRPr="006E4768" w:rsidRDefault="00864008" w:rsidP="006E4768">
      <w:pPr>
        <w:pStyle w:val="Lijstalinea"/>
        <w:numPr>
          <w:ilvl w:val="0"/>
          <w:numId w:val="24"/>
        </w:numPr>
      </w:pPr>
      <w:r w:rsidRPr="006E4768">
        <w:t>Wat is de vraag van de cliënt?</w:t>
      </w:r>
    </w:p>
    <w:p w14:paraId="4DF74C88" w14:textId="77777777" w:rsidR="00864008" w:rsidRPr="006E4768" w:rsidRDefault="00864008" w:rsidP="006E4768">
      <w:pPr>
        <w:pStyle w:val="Lijstalinea"/>
        <w:numPr>
          <w:ilvl w:val="0"/>
          <w:numId w:val="24"/>
        </w:numPr>
      </w:pPr>
      <w:r w:rsidRPr="006E4768">
        <w:t xml:space="preserve">Hoe wordt er met het contract gewerkt? </w:t>
      </w:r>
    </w:p>
    <w:p w14:paraId="233FE855" w14:textId="77777777" w:rsidR="00864008" w:rsidRPr="006E4768" w:rsidRDefault="00864008" w:rsidP="006E4768">
      <w:pPr>
        <w:pStyle w:val="Lijstalinea"/>
        <w:numPr>
          <w:ilvl w:val="0"/>
          <w:numId w:val="24"/>
        </w:numPr>
      </w:pPr>
      <w:r w:rsidRPr="006E4768">
        <w:t>Op welke manier wordt vraag en aanbod begrensd?</w:t>
      </w:r>
    </w:p>
    <w:p w14:paraId="65C0C012" w14:textId="77777777" w:rsidR="00864008" w:rsidRPr="006E4768" w:rsidRDefault="00864008" w:rsidP="006E4768">
      <w:pPr>
        <w:pStyle w:val="Lijstalinea"/>
        <w:numPr>
          <w:ilvl w:val="0"/>
          <w:numId w:val="24"/>
        </w:numPr>
      </w:pPr>
      <w:r w:rsidRPr="006E4768">
        <w:t>Wie is daarvoor verantwoordelijk?</w:t>
      </w:r>
    </w:p>
    <w:p w14:paraId="2E955F69" w14:textId="77777777" w:rsidR="00864008" w:rsidRPr="006E4768" w:rsidRDefault="00864008" w:rsidP="00864008">
      <w:pPr>
        <w:rPr>
          <w:rFonts w:ascii="Verdana" w:hAnsi="Verdana"/>
          <w:lang w:val="nl-NL"/>
        </w:rPr>
      </w:pPr>
    </w:p>
    <w:p w14:paraId="337A1610" w14:textId="77777777" w:rsidR="00864008" w:rsidRPr="006E4768" w:rsidRDefault="00864008" w:rsidP="00864008">
      <w:pPr>
        <w:rPr>
          <w:rFonts w:ascii="Verdana" w:hAnsi="Verdana"/>
          <w:lang w:val="nl-NL"/>
        </w:rPr>
      </w:pPr>
    </w:p>
    <w:p w14:paraId="6DAD3243" w14:textId="77777777" w:rsidR="00864008" w:rsidRPr="006E4768" w:rsidRDefault="00864008" w:rsidP="00864008">
      <w:pPr>
        <w:rPr>
          <w:rFonts w:ascii="Verdana" w:eastAsia="ＭＳ ゴシック" w:hAnsi="Verdana"/>
          <w:b/>
          <w:bCs/>
          <w:color w:val="4F81BD"/>
          <w:sz w:val="26"/>
          <w:szCs w:val="26"/>
          <w:lang w:val="nl-NL"/>
        </w:rPr>
      </w:pPr>
      <w:r w:rsidRPr="006E4768">
        <w:rPr>
          <w:rFonts w:ascii="Verdana" w:hAnsi="Verdana"/>
          <w:lang w:val="nl-NL"/>
        </w:rPr>
        <w:br w:type="page"/>
      </w:r>
    </w:p>
    <w:p w14:paraId="049863B3" w14:textId="77777777" w:rsidR="00066B7E" w:rsidRDefault="00066B7E" w:rsidP="00864008">
      <w:pPr>
        <w:pStyle w:val="Kop1"/>
        <w:keepLines/>
        <w:widowControl/>
        <w:autoSpaceDE/>
        <w:autoSpaceDN/>
        <w:adjustRightInd/>
        <w:spacing w:before="480"/>
        <w:rPr>
          <w:rFonts w:ascii="Verdana" w:hAnsi="Verdana"/>
          <w:szCs w:val="28"/>
          <w:lang w:val="nl-NL"/>
        </w:rPr>
      </w:pPr>
    </w:p>
    <w:p w14:paraId="2D501CBE" w14:textId="584F5CB1" w:rsidR="006250A6" w:rsidRPr="00FC5D3F" w:rsidRDefault="006250A6" w:rsidP="006250A6">
      <w:pPr>
        <w:pStyle w:val="Kop1"/>
        <w:keepLines/>
        <w:widowControl/>
        <w:autoSpaceDE/>
        <w:autoSpaceDN/>
        <w:adjustRightInd/>
        <w:spacing w:before="480"/>
        <w:rPr>
          <w:rFonts w:ascii="Verdana" w:hAnsi="Verdana"/>
          <w:sz w:val="24"/>
          <w:szCs w:val="24"/>
          <w:lang w:val="nl-NL"/>
        </w:rPr>
      </w:pPr>
      <w:bookmarkStart w:id="39" w:name="_Toc237943313"/>
      <w:r w:rsidRPr="00066B7E">
        <w:rPr>
          <w:rFonts w:ascii="Verdana" w:hAnsi="Verdana"/>
          <w:szCs w:val="28"/>
          <w:lang w:val="nl-NL"/>
        </w:rPr>
        <w:t>Verdiepingsbijeenkomsten</w:t>
      </w:r>
      <w:bookmarkEnd w:id="39"/>
    </w:p>
    <w:p w14:paraId="756B77F7" w14:textId="77777777" w:rsidR="006250A6" w:rsidRPr="006E4768" w:rsidRDefault="006250A6" w:rsidP="006250A6">
      <w:pPr>
        <w:rPr>
          <w:rFonts w:ascii="Verdana" w:hAnsi="Verdana"/>
          <w:lang w:val="nl-NL"/>
        </w:rPr>
      </w:pPr>
    </w:p>
    <w:p w14:paraId="36E641DB" w14:textId="77777777" w:rsidR="006250A6" w:rsidRPr="00066B7E" w:rsidRDefault="006250A6" w:rsidP="006250A6">
      <w:pPr>
        <w:pStyle w:val="Lijstalinea"/>
        <w:numPr>
          <w:ilvl w:val="0"/>
          <w:numId w:val="30"/>
        </w:numPr>
      </w:pPr>
      <w:bookmarkStart w:id="40" w:name="_Toc236897622"/>
      <w:bookmarkStart w:id="41" w:name="_Toc236897764"/>
      <w:bookmarkStart w:id="42" w:name="_Toc237051746"/>
      <w:r w:rsidRPr="00066B7E">
        <w:t>Binnenkomst / start</w:t>
      </w:r>
      <w:bookmarkEnd w:id="40"/>
      <w:bookmarkEnd w:id="41"/>
      <w:bookmarkEnd w:id="42"/>
    </w:p>
    <w:p w14:paraId="3A79439A" w14:textId="77777777" w:rsidR="006250A6" w:rsidRPr="00066B7E" w:rsidRDefault="006250A6" w:rsidP="006250A6">
      <w:pPr>
        <w:pStyle w:val="Lijstalinea"/>
        <w:numPr>
          <w:ilvl w:val="0"/>
          <w:numId w:val="30"/>
        </w:numPr>
      </w:pPr>
      <w:bookmarkStart w:id="43" w:name="_Toc236897623"/>
      <w:bookmarkStart w:id="44" w:name="_Toc236897765"/>
      <w:bookmarkStart w:id="45" w:name="_Toc237051747"/>
      <w:r w:rsidRPr="00066B7E">
        <w:t>Terugkoppeling ervaringen / resultaten</w:t>
      </w:r>
      <w:bookmarkEnd w:id="43"/>
      <w:bookmarkEnd w:id="44"/>
      <w:bookmarkEnd w:id="45"/>
    </w:p>
    <w:p w14:paraId="59234B01" w14:textId="77777777" w:rsidR="006250A6" w:rsidRPr="00066B7E" w:rsidRDefault="006250A6" w:rsidP="006250A6">
      <w:pPr>
        <w:pStyle w:val="Lijstalinea"/>
        <w:numPr>
          <w:ilvl w:val="0"/>
          <w:numId w:val="30"/>
        </w:numPr>
      </w:pPr>
      <w:bookmarkStart w:id="46" w:name="_Toc236897624"/>
      <w:bookmarkStart w:id="47" w:name="_Toc236897766"/>
      <w:bookmarkStart w:id="48" w:name="_Toc237051748"/>
      <w:r w:rsidRPr="00066B7E">
        <w:t>Casuïstiek met contractvragen / problemen verzamelen</w:t>
      </w:r>
      <w:bookmarkEnd w:id="46"/>
      <w:bookmarkEnd w:id="47"/>
      <w:bookmarkEnd w:id="48"/>
    </w:p>
    <w:p w14:paraId="3A0139F5" w14:textId="77777777" w:rsidR="006250A6" w:rsidRPr="00066B7E" w:rsidRDefault="006250A6" w:rsidP="006250A6">
      <w:pPr>
        <w:pStyle w:val="Lijstalinea"/>
        <w:numPr>
          <w:ilvl w:val="0"/>
          <w:numId w:val="30"/>
        </w:numPr>
      </w:pPr>
      <w:bookmarkStart w:id="49" w:name="_Toc236897625"/>
      <w:bookmarkStart w:id="50" w:name="_Toc236897767"/>
      <w:bookmarkStart w:id="51" w:name="_Toc237051749"/>
      <w:r w:rsidRPr="00066B7E">
        <w:t>Werken met casuïstiek</w:t>
      </w:r>
      <w:bookmarkEnd w:id="49"/>
      <w:bookmarkEnd w:id="50"/>
      <w:bookmarkEnd w:id="51"/>
    </w:p>
    <w:p w14:paraId="5C19489D" w14:textId="77777777" w:rsidR="006250A6" w:rsidRPr="00066B7E" w:rsidRDefault="006250A6" w:rsidP="006250A6">
      <w:pPr>
        <w:pStyle w:val="Lijstalinea"/>
        <w:numPr>
          <w:ilvl w:val="0"/>
          <w:numId w:val="30"/>
        </w:numPr>
      </w:pPr>
      <w:bookmarkStart w:id="52" w:name="_Toc236897626"/>
      <w:bookmarkStart w:id="53" w:name="_Toc236897768"/>
      <w:bookmarkStart w:id="54" w:name="_Toc237051750"/>
      <w:r w:rsidRPr="00066B7E">
        <w:t>Afspraken voor volgende bijeenkomst</w:t>
      </w:r>
      <w:bookmarkEnd w:id="52"/>
      <w:bookmarkEnd w:id="53"/>
      <w:bookmarkEnd w:id="54"/>
    </w:p>
    <w:p w14:paraId="51039C5B" w14:textId="77777777" w:rsidR="006250A6" w:rsidRPr="00066B7E" w:rsidRDefault="006250A6" w:rsidP="006250A6">
      <w:pPr>
        <w:pStyle w:val="Lijstalinea"/>
        <w:numPr>
          <w:ilvl w:val="0"/>
          <w:numId w:val="30"/>
        </w:numPr>
      </w:pPr>
      <w:bookmarkStart w:id="55" w:name="_Toc236897627"/>
      <w:bookmarkStart w:id="56" w:name="_Toc236897769"/>
      <w:bookmarkStart w:id="57" w:name="_Toc237051751"/>
      <w:r w:rsidRPr="00066B7E">
        <w:t>Afsluiten</w:t>
      </w:r>
      <w:bookmarkEnd w:id="55"/>
      <w:bookmarkEnd w:id="56"/>
      <w:bookmarkEnd w:id="57"/>
      <w:r w:rsidRPr="00066B7E">
        <w:t>.</w:t>
      </w:r>
    </w:p>
    <w:p w14:paraId="5C727125" w14:textId="77777777" w:rsidR="00864008" w:rsidRPr="006E4768" w:rsidRDefault="00864008" w:rsidP="00864008">
      <w:pPr>
        <w:rPr>
          <w:rFonts w:ascii="Verdana" w:eastAsia="ＭＳ ゴシック" w:hAnsi="Verdana"/>
          <w:b/>
          <w:bCs/>
          <w:color w:val="4F81BD"/>
          <w:sz w:val="26"/>
          <w:szCs w:val="26"/>
          <w:lang w:val="nl-NL"/>
        </w:rPr>
      </w:pPr>
    </w:p>
    <w:p w14:paraId="6642200D" w14:textId="77777777" w:rsidR="006250A6" w:rsidRDefault="006250A6">
      <w:pPr>
        <w:widowControl/>
        <w:autoSpaceDE/>
        <w:autoSpaceDN/>
        <w:adjustRightInd/>
        <w:rPr>
          <w:rFonts w:ascii="Verdana" w:hAnsi="Verdana"/>
          <w:b/>
          <w:snapToGrid w:val="0"/>
          <w:sz w:val="28"/>
          <w:szCs w:val="20"/>
          <w:lang w:val="nl-NL"/>
        </w:rPr>
      </w:pPr>
      <w:r>
        <w:rPr>
          <w:rFonts w:ascii="Verdana" w:hAnsi="Verdana"/>
          <w:lang w:val="nl-NL"/>
        </w:rPr>
        <w:br w:type="page"/>
      </w:r>
    </w:p>
    <w:p w14:paraId="11D48E6F" w14:textId="77777777" w:rsidR="006250A6" w:rsidRDefault="006250A6" w:rsidP="00864008">
      <w:pPr>
        <w:pStyle w:val="Kop1"/>
        <w:keepLines/>
        <w:widowControl/>
        <w:autoSpaceDE/>
        <w:autoSpaceDN/>
        <w:adjustRightInd/>
        <w:spacing w:before="480"/>
        <w:rPr>
          <w:rFonts w:ascii="Verdana" w:hAnsi="Verdana"/>
          <w:lang w:val="nl-NL"/>
        </w:rPr>
      </w:pPr>
    </w:p>
    <w:p w14:paraId="574AC139" w14:textId="34394652" w:rsidR="00170B59" w:rsidRDefault="00864008" w:rsidP="00864008">
      <w:pPr>
        <w:pStyle w:val="Kop1"/>
        <w:keepLines/>
        <w:widowControl/>
        <w:autoSpaceDE/>
        <w:autoSpaceDN/>
        <w:adjustRightInd/>
        <w:spacing w:before="480"/>
        <w:rPr>
          <w:rFonts w:ascii="Verdana" w:hAnsi="Verdana"/>
          <w:lang w:val="nl-NL"/>
        </w:rPr>
      </w:pPr>
      <w:bookmarkStart w:id="58" w:name="_Toc237943314"/>
      <w:r w:rsidRPr="006E4768">
        <w:rPr>
          <w:rFonts w:ascii="Verdana" w:hAnsi="Verdana"/>
          <w:lang w:val="nl-NL"/>
        </w:rPr>
        <w:t>Achtergrond</w:t>
      </w:r>
      <w:r w:rsidR="00170B59">
        <w:rPr>
          <w:rFonts w:ascii="Verdana" w:hAnsi="Verdana"/>
          <w:lang w:val="nl-NL"/>
        </w:rPr>
        <w:t>informatie</w:t>
      </w:r>
      <w:bookmarkEnd w:id="58"/>
    </w:p>
    <w:p w14:paraId="260AD8F3" w14:textId="77777777" w:rsidR="00170B59" w:rsidRDefault="00170B59" w:rsidP="00170B59">
      <w:pPr>
        <w:tabs>
          <w:tab w:val="center" w:pos="4513"/>
          <w:tab w:val="left" w:pos="5040"/>
          <w:tab w:val="left" w:pos="5760"/>
          <w:tab w:val="left" w:pos="6480"/>
          <w:tab w:val="left" w:pos="7200"/>
          <w:tab w:val="left" w:pos="7920"/>
          <w:tab w:val="left" w:pos="8640"/>
        </w:tabs>
        <w:jc w:val="both"/>
        <w:rPr>
          <w:rFonts w:ascii="Verdana" w:hAnsi="Verdana"/>
          <w:i/>
          <w:sz w:val="24"/>
          <w:lang w:val="nl-NL"/>
        </w:rPr>
      </w:pPr>
    </w:p>
    <w:p w14:paraId="09319D66" w14:textId="77777777" w:rsidR="00170B59" w:rsidRDefault="00170B59" w:rsidP="00170B59">
      <w:pPr>
        <w:tabs>
          <w:tab w:val="center" w:pos="4513"/>
          <w:tab w:val="left" w:pos="5040"/>
          <w:tab w:val="left" w:pos="5760"/>
          <w:tab w:val="left" w:pos="6480"/>
          <w:tab w:val="left" w:pos="7200"/>
          <w:tab w:val="left" w:pos="7920"/>
          <w:tab w:val="left" w:pos="8640"/>
        </w:tabs>
        <w:jc w:val="both"/>
        <w:rPr>
          <w:rFonts w:ascii="Verdana" w:hAnsi="Verdana"/>
          <w:i/>
          <w:sz w:val="24"/>
          <w:lang w:val="nl-NL"/>
        </w:rPr>
      </w:pPr>
    </w:p>
    <w:p w14:paraId="2911599D" w14:textId="77777777" w:rsidR="00170B59" w:rsidRPr="00EA7688" w:rsidRDefault="00170B59" w:rsidP="00EA7688">
      <w:pPr>
        <w:pStyle w:val="Kop2"/>
        <w:rPr>
          <w:rFonts w:ascii="Verdana" w:hAnsi="Verdana"/>
          <w:b w:val="0"/>
          <w:i/>
        </w:rPr>
      </w:pPr>
      <w:bookmarkStart w:id="59" w:name="_Toc237943315"/>
      <w:r w:rsidRPr="00EA7688">
        <w:rPr>
          <w:rFonts w:ascii="Verdana" w:hAnsi="Verdana"/>
          <w:b w:val="0"/>
          <w:i/>
        </w:rPr>
        <w:t>De Mat</w:t>
      </w:r>
      <w:bookmarkEnd w:id="59"/>
    </w:p>
    <w:p w14:paraId="19A7A505" w14:textId="77777777" w:rsidR="00170B59" w:rsidRPr="006E4768" w:rsidRDefault="00170B59" w:rsidP="00170B59">
      <w:pPr>
        <w:tabs>
          <w:tab w:val="center" w:pos="4513"/>
          <w:tab w:val="left" w:pos="5040"/>
          <w:tab w:val="left" w:pos="5760"/>
          <w:tab w:val="left" w:pos="6480"/>
          <w:tab w:val="left" w:pos="7200"/>
          <w:tab w:val="left" w:pos="7920"/>
          <w:tab w:val="left" w:pos="8640"/>
        </w:tabs>
        <w:jc w:val="both"/>
        <w:rPr>
          <w:rFonts w:ascii="Verdana" w:hAnsi="Verdana"/>
          <w:szCs w:val="20"/>
          <w:lang w:val="nl-NL"/>
        </w:rPr>
      </w:pPr>
    </w:p>
    <w:p w14:paraId="4F726125" w14:textId="77777777" w:rsidR="00170B59" w:rsidRPr="006E4768" w:rsidRDefault="00170B59" w:rsidP="00170B59">
      <w:pPr>
        <w:tabs>
          <w:tab w:val="center" w:pos="4513"/>
          <w:tab w:val="left" w:pos="5040"/>
          <w:tab w:val="left" w:pos="5760"/>
          <w:tab w:val="left" w:pos="6480"/>
          <w:tab w:val="left" w:pos="7200"/>
          <w:tab w:val="left" w:pos="7920"/>
          <w:tab w:val="left" w:pos="8640"/>
        </w:tabs>
        <w:jc w:val="both"/>
        <w:rPr>
          <w:rFonts w:ascii="Verdana" w:hAnsi="Verdana"/>
          <w:szCs w:val="23"/>
          <w:lang w:val="nl-NL"/>
        </w:rPr>
      </w:pPr>
    </w:p>
    <w:p w14:paraId="7205A859" w14:textId="77777777" w:rsidR="00170B59" w:rsidRPr="006E4768" w:rsidRDefault="00170B59" w:rsidP="00170B59">
      <w:pPr>
        <w:tabs>
          <w:tab w:val="center" w:pos="4513"/>
          <w:tab w:val="left" w:pos="5040"/>
          <w:tab w:val="left" w:pos="5760"/>
          <w:tab w:val="left" w:pos="6480"/>
          <w:tab w:val="left" w:pos="7200"/>
          <w:tab w:val="left" w:pos="7920"/>
          <w:tab w:val="left" w:pos="8640"/>
        </w:tabs>
        <w:jc w:val="both"/>
        <w:rPr>
          <w:rFonts w:ascii="Verdana" w:hAnsi="Verdana"/>
          <w:szCs w:val="23"/>
          <w:lang w:val="nl-NL"/>
        </w:rPr>
      </w:pPr>
    </w:p>
    <w:p w14:paraId="5E184B5A" w14:textId="5A048B30" w:rsidR="00170B59" w:rsidRPr="006E4768" w:rsidRDefault="00170B59" w:rsidP="00170B59">
      <w:pPr>
        <w:rPr>
          <w:rFonts w:ascii="Verdana" w:hAnsi="Verdana"/>
          <w:lang w:val="nl-NL"/>
        </w:rPr>
      </w:pPr>
      <w:r w:rsidRPr="006E4768">
        <w:rPr>
          <w:rFonts w:ascii="Verdana" w:hAnsi="Verdana"/>
          <w:lang w:val="nl-NL"/>
        </w:rPr>
        <w:object w:dxaOrig="7200" w:dyaOrig="5400" w14:anchorId="23CF4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390pt" o:ole="" o:bordertopcolor="this" o:borderleftcolor="this" o:borderbottomcolor="this" o:borderrightcolor="this">
            <v:imagedata r:id="rId10" o:title=""/>
            <w10:bordertop type="single" width="8"/>
            <w10:borderleft type="single" width="8"/>
            <w10:borderbottom type="single" width="8"/>
            <w10:borderright type="single" width="8"/>
          </v:shape>
          <o:OLEObject Type="Embed" ProgID="PowerPoint.Show.8" ShapeID="_x0000_i1025" DrawAspect="Content" ObjectID="_1375867376" r:id="rId11"/>
        </w:object>
      </w:r>
    </w:p>
    <w:p w14:paraId="650FA09F" w14:textId="77777777" w:rsidR="00170B59" w:rsidRPr="006E4768" w:rsidRDefault="00170B59" w:rsidP="00170B59">
      <w:pPr>
        <w:rPr>
          <w:rFonts w:ascii="Verdana" w:hAnsi="Verdana"/>
          <w:lang w:val="nl-NL"/>
        </w:rPr>
      </w:pPr>
      <w:r w:rsidRPr="006E4768">
        <w:rPr>
          <w:rFonts w:ascii="Verdana" w:hAnsi="Verdana"/>
          <w:lang w:val="nl-NL"/>
        </w:rPr>
        <w:br w:type="page"/>
      </w:r>
    </w:p>
    <w:p w14:paraId="0DF6E98B" w14:textId="77777777" w:rsidR="00BC1A85" w:rsidRDefault="00BC1A85" w:rsidP="00EA7688">
      <w:pPr>
        <w:pStyle w:val="Kop2"/>
        <w:rPr>
          <w:rFonts w:ascii="Verdana" w:hAnsi="Verdana"/>
          <w:b w:val="0"/>
          <w:i/>
        </w:rPr>
      </w:pPr>
    </w:p>
    <w:p w14:paraId="546A2062" w14:textId="77777777" w:rsidR="00BC1A85" w:rsidRDefault="00BC1A85" w:rsidP="00EA7688">
      <w:pPr>
        <w:pStyle w:val="Kop2"/>
        <w:rPr>
          <w:rFonts w:ascii="Verdana" w:hAnsi="Verdana"/>
          <w:b w:val="0"/>
          <w:i/>
        </w:rPr>
      </w:pPr>
    </w:p>
    <w:p w14:paraId="2391E74E" w14:textId="77777777" w:rsidR="00170B59" w:rsidRPr="00EA7688" w:rsidRDefault="00170B59" w:rsidP="00EA7688">
      <w:pPr>
        <w:pStyle w:val="Kop2"/>
        <w:rPr>
          <w:rFonts w:ascii="Verdana" w:hAnsi="Verdana"/>
          <w:b w:val="0"/>
          <w:i/>
        </w:rPr>
      </w:pPr>
      <w:bookmarkStart w:id="60" w:name="_Toc237943316"/>
      <w:proofErr w:type="spellStart"/>
      <w:r w:rsidRPr="00EA7688">
        <w:rPr>
          <w:rFonts w:ascii="Verdana" w:hAnsi="Verdana"/>
          <w:b w:val="0"/>
          <w:i/>
        </w:rPr>
        <w:t>Beperkingen</w:t>
      </w:r>
      <w:proofErr w:type="spellEnd"/>
      <w:r w:rsidRPr="00EA7688">
        <w:rPr>
          <w:rFonts w:ascii="Verdana" w:hAnsi="Verdana"/>
          <w:b w:val="0"/>
          <w:i/>
        </w:rPr>
        <w:t xml:space="preserve">/Handicaps </w:t>
      </w:r>
      <w:proofErr w:type="spellStart"/>
      <w:r w:rsidRPr="00EA7688">
        <w:rPr>
          <w:rFonts w:ascii="Verdana" w:hAnsi="Verdana"/>
          <w:b w:val="0"/>
          <w:i/>
        </w:rPr>
        <w:t>bij</w:t>
      </w:r>
      <w:proofErr w:type="spellEnd"/>
      <w:r w:rsidRPr="00EA7688">
        <w:rPr>
          <w:rFonts w:ascii="Verdana" w:hAnsi="Verdana"/>
          <w:b w:val="0"/>
          <w:i/>
        </w:rPr>
        <w:t xml:space="preserve"> </w:t>
      </w:r>
      <w:proofErr w:type="spellStart"/>
      <w:r w:rsidRPr="00EA7688">
        <w:rPr>
          <w:rFonts w:ascii="Verdana" w:hAnsi="Verdana"/>
          <w:b w:val="0"/>
          <w:i/>
        </w:rPr>
        <w:t>psychiatrische</w:t>
      </w:r>
      <w:proofErr w:type="spellEnd"/>
      <w:r w:rsidRPr="00EA7688">
        <w:rPr>
          <w:rFonts w:ascii="Verdana" w:hAnsi="Verdana"/>
          <w:b w:val="0"/>
          <w:i/>
        </w:rPr>
        <w:t xml:space="preserve"> </w:t>
      </w:r>
      <w:proofErr w:type="spellStart"/>
      <w:r w:rsidRPr="00EA7688">
        <w:rPr>
          <w:rFonts w:ascii="Verdana" w:hAnsi="Verdana"/>
          <w:b w:val="0"/>
          <w:i/>
        </w:rPr>
        <w:t>stoornissen</w:t>
      </w:r>
      <w:bookmarkEnd w:id="60"/>
      <w:proofErr w:type="spellEnd"/>
    </w:p>
    <w:p w14:paraId="10578D4A" w14:textId="77777777" w:rsidR="00170B59" w:rsidRPr="006E4768" w:rsidRDefault="00170B59" w:rsidP="00170B59">
      <w:pPr>
        <w:rPr>
          <w:rFonts w:ascii="Verdana" w:hAnsi="Verdana"/>
          <w:szCs w:val="20"/>
          <w:lang w:val="nl-NL"/>
        </w:rPr>
      </w:pPr>
    </w:p>
    <w:p w14:paraId="09D40529" w14:textId="77777777" w:rsidR="00170B59" w:rsidRPr="006E4768" w:rsidRDefault="00170B59" w:rsidP="00170B59">
      <w:pPr>
        <w:rPr>
          <w:rFonts w:ascii="Verdana" w:hAnsi="Verdana"/>
          <w:szCs w:val="20"/>
          <w:lang w:val="nl-NL"/>
        </w:rPr>
      </w:pPr>
      <w:r>
        <w:rPr>
          <w:rFonts w:ascii="Verdana" w:hAnsi="Verdana"/>
          <w:noProof/>
        </w:rPr>
        <mc:AlternateContent>
          <mc:Choice Requires="wps">
            <w:drawing>
              <wp:anchor distT="0" distB="0" distL="114300" distR="114300" simplePos="0" relativeHeight="251677184" behindDoc="0" locked="0" layoutInCell="1" allowOverlap="1" wp14:anchorId="2B8F9035" wp14:editId="08C9F37A">
                <wp:simplePos x="0" y="0"/>
                <wp:positionH relativeFrom="column">
                  <wp:posOffset>1079500</wp:posOffset>
                </wp:positionH>
                <wp:positionV relativeFrom="paragraph">
                  <wp:posOffset>117475</wp:posOffset>
                </wp:positionV>
                <wp:extent cx="3086100" cy="1828800"/>
                <wp:effectExtent l="0" t="152400" r="190500" b="25400"/>
                <wp:wrapNone/>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828800"/>
                        </a:xfrm>
                        <a:prstGeom prst="rect">
                          <a:avLst/>
                        </a:prstGeom>
                        <a:solidFill>
                          <a:srgbClr val="FFFFFF"/>
                        </a:solidFill>
                        <a:ln w="19050">
                          <a:solidFill>
                            <a:srgbClr val="808080"/>
                          </a:solidFill>
                          <a:miter lim="800000"/>
                          <a:headEnd/>
                          <a:tailEnd/>
                        </a:ln>
                        <a:effectLst>
                          <a:outerShdw blurRad="63500" dist="107763" dir="18900000" algn="ctr" rotWithShape="0">
                            <a:srgbClr val="C0C0C0">
                              <a:alpha val="74998"/>
                            </a:srgbClr>
                          </a:outerShdw>
                        </a:effectLst>
                      </wps:spPr>
                      <wps:txbx>
                        <w:txbxContent>
                          <w:p w14:paraId="611A5B28" w14:textId="77777777" w:rsidR="00E10E88" w:rsidRPr="00222654" w:rsidRDefault="00E10E88" w:rsidP="00170B59">
                            <w:pPr>
                              <w:jc w:val="center"/>
                              <w:rPr>
                                <w:rFonts w:ascii="Verdana" w:hAnsi="Verdana"/>
                                <w:sz w:val="28"/>
                                <w:lang w:val="nl-NL"/>
                              </w:rPr>
                            </w:pPr>
                            <w:r w:rsidRPr="00222654">
                              <w:rPr>
                                <w:rFonts w:ascii="Verdana" w:hAnsi="Verdana"/>
                                <w:sz w:val="28"/>
                                <w:lang w:val="nl-NL"/>
                              </w:rPr>
                              <w:t>Handicaps</w:t>
                            </w:r>
                          </w:p>
                          <w:p w14:paraId="4B2809C3" w14:textId="77777777" w:rsidR="00E10E88" w:rsidRPr="00222654" w:rsidRDefault="00E10E88" w:rsidP="00170B59">
                            <w:pPr>
                              <w:jc w:val="center"/>
                              <w:rPr>
                                <w:rFonts w:ascii="Verdana" w:hAnsi="Verdana"/>
                                <w:sz w:val="22"/>
                                <w:szCs w:val="22"/>
                                <w:lang w:val="nl-NL"/>
                              </w:rPr>
                            </w:pPr>
                          </w:p>
                          <w:p w14:paraId="5A0B5DD2" w14:textId="77777777" w:rsidR="00E10E88" w:rsidRPr="00222654" w:rsidRDefault="00E10E88" w:rsidP="00170B59">
                            <w:pPr>
                              <w:jc w:val="center"/>
                              <w:rPr>
                                <w:rFonts w:ascii="Verdana" w:hAnsi="Verdana"/>
                                <w:b/>
                                <w:sz w:val="22"/>
                                <w:szCs w:val="22"/>
                                <w:lang w:val="nl-NL"/>
                              </w:rPr>
                            </w:pPr>
                            <w:r w:rsidRPr="00222654">
                              <w:rPr>
                                <w:rFonts w:ascii="Verdana" w:hAnsi="Verdana"/>
                                <w:b/>
                                <w:sz w:val="22"/>
                                <w:szCs w:val="22"/>
                                <w:lang w:val="nl-NL"/>
                              </w:rPr>
                              <w:t>Cognitie</w:t>
                            </w:r>
                          </w:p>
                          <w:p w14:paraId="011B3548" w14:textId="77777777" w:rsidR="00E10E88" w:rsidRPr="00222654" w:rsidRDefault="00E10E88" w:rsidP="00170B59">
                            <w:pPr>
                              <w:jc w:val="center"/>
                              <w:rPr>
                                <w:rFonts w:ascii="Verdana" w:hAnsi="Verdana"/>
                                <w:b/>
                                <w:sz w:val="22"/>
                                <w:szCs w:val="22"/>
                                <w:lang w:val="nl-NL"/>
                              </w:rPr>
                            </w:pPr>
                          </w:p>
                          <w:p w14:paraId="0BD7C587" w14:textId="77777777" w:rsidR="00E10E88" w:rsidRPr="00222654" w:rsidRDefault="00E10E88" w:rsidP="00170B59">
                            <w:pPr>
                              <w:jc w:val="center"/>
                              <w:rPr>
                                <w:rFonts w:ascii="Verdana" w:hAnsi="Verdana"/>
                                <w:b/>
                                <w:sz w:val="22"/>
                                <w:szCs w:val="22"/>
                                <w:lang w:val="nl-NL"/>
                              </w:rPr>
                            </w:pPr>
                            <w:r w:rsidRPr="00222654">
                              <w:rPr>
                                <w:rFonts w:ascii="Verdana" w:hAnsi="Verdana"/>
                                <w:b/>
                                <w:sz w:val="22"/>
                                <w:szCs w:val="22"/>
                                <w:lang w:val="nl-NL"/>
                              </w:rPr>
                              <w:t>Tekort aan Zelfbeheersing</w:t>
                            </w:r>
                          </w:p>
                          <w:p w14:paraId="6FC192A0" w14:textId="77777777" w:rsidR="00E10E88" w:rsidRPr="00222654" w:rsidRDefault="00E10E88" w:rsidP="00170B59">
                            <w:pPr>
                              <w:jc w:val="center"/>
                              <w:rPr>
                                <w:rFonts w:ascii="Verdana" w:hAnsi="Verdana"/>
                                <w:b/>
                                <w:sz w:val="22"/>
                                <w:szCs w:val="22"/>
                                <w:lang w:val="nl-NL"/>
                              </w:rPr>
                            </w:pPr>
                          </w:p>
                          <w:p w14:paraId="7022ED82" w14:textId="77777777" w:rsidR="00E10E88" w:rsidRPr="00222654" w:rsidRDefault="00E10E88" w:rsidP="00170B59">
                            <w:pPr>
                              <w:jc w:val="center"/>
                              <w:rPr>
                                <w:rFonts w:ascii="Verdana" w:hAnsi="Verdana"/>
                                <w:b/>
                                <w:sz w:val="22"/>
                                <w:szCs w:val="22"/>
                                <w:lang w:val="nl-NL"/>
                              </w:rPr>
                            </w:pPr>
                            <w:r w:rsidRPr="00222654">
                              <w:rPr>
                                <w:rFonts w:ascii="Verdana" w:hAnsi="Verdana"/>
                                <w:b/>
                                <w:sz w:val="22"/>
                                <w:szCs w:val="22"/>
                                <w:lang w:val="nl-NL"/>
                              </w:rPr>
                              <w:t xml:space="preserve">Sociale </w:t>
                            </w:r>
                            <w:r>
                              <w:rPr>
                                <w:rFonts w:ascii="Verdana" w:hAnsi="Verdana"/>
                                <w:b/>
                                <w:sz w:val="22"/>
                                <w:szCs w:val="22"/>
                                <w:lang w:val="nl-NL"/>
                              </w:rPr>
                              <w:t>Vermogens</w:t>
                            </w:r>
                          </w:p>
                          <w:p w14:paraId="06FE93AF" w14:textId="77777777" w:rsidR="00E10E88" w:rsidRPr="00222654" w:rsidRDefault="00E10E88" w:rsidP="00170B59">
                            <w:pPr>
                              <w:jc w:val="center"/>
                              <w:rPr>
                                <w:rFonts w:ascii="Verdana" w:hAnsi="Verdana"/>
                                <w:b/>
                                <w:sz w:val="22"/>
                                <w:szCs w:val="22"/>
                                <w:lang w:val="nl-NL"/>
                              </w:rPr>
                            </w:pPr>
                          </w:p>
                          <w:p w14:paraId="6F745300" w14:textId="77777777" w:rsidR="00E10E88" w:rsidRPr="00222654" w:rsidRDefault="00E10E88" w:rsidP="00170B59">
                            <w:pPr>
                              <w:jc w:val="center"/>
                              <w:rPr>
                                <w:rFonts w:ascii="Verdana" w:hAnsi="Verdana"/>
                                <w:b/>
                                <w:sz w:val="22"/>
                                <w:szCs w:val="22"/>
                                <w:lang w:val="nl-NL"/>
                              </w:rPr>
                            </w:pPr>
                            <w:r w:rsidRPr="00222654">
                              <w:rPr>
                                <w:rFonts w:ascii="Verdana" w:hAnsi="Verdana"/>
                                <w:b/>
                                <w:sz w:val="22"/>
                                <w:szCs w:val="22"/>
                                <w:lang w:val="nl-NL"/>
                              </w:rPr>
                              <w:t xml:space="preserve">Stagnerende Rouw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85pt;margin-top:9.25pt;width:243pt;height:2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" strokecolor="gray" strokeweight="1.5pt">
                <v:shadow on="t" color="silver" opacity="49150f" offset="6pt,-6pt"/>
                <v:textbox>
                  <w:txbxContent>
                    <w:p w14:paraId="611A5B28" w14:textId="77777777" w:rsidR="00ED55A9" w:rsidRPr="00222654" w:rsidRDefault="00ED55A9" w:rsidP="00170B59">
                      <w:pPr>
                        <w:jc w:val="center"/>
                        <w:rPr>
                          <w:rFonts w:ascii="Verdana" w:hAnsi="Verdana"/>
                          <w:sz w:val="28"/>
                          <w:lang w:val="nl-NL"/>
                        </w:rPr>
                      </w:pPr>
                      <w:r w:rsidRPr="00222654">
                        <w:rPr>
                          <w:rFonts w:ascii="Verdana" w:hAnsi="Verdana"/>
                          <w:sz w:val="28"/>
                          <w:lang w:val="nl-NL"/>
                        </w:rPr>
                        <w:t>Handicaps</w:t>
                      </w:r>
                    </w:p>
                    <w:p w14:paraId="4B2809C3" w14:textId="77777777" w:rsidR="00ED55A9" w:rsidRPr="00222654" w:rsidRDefault="00ED55A9" w:rsidP="00170B59">
                      <w:pPr>
                        <w:jc w:val="center"/>
                        <w:rPr>
                          <w:rFonts w:ascii="Verdana" w:hAnsi="Verdana"/>
                          <w:sz w:val="22"/>
                          <w:szCs w:val="22"/>
                          <w:lang w:val="nl-NL"/>
                        </w:rPr>
                      </w:pPr>
                    </w:p>
                    <w:p w14:paraId="5A0B5DD2" w14:textId="77777777" w:rsidR="00ED55A9" w:rsidRPr="00222654" w:rsidRDefault="00ED55A9" w:rsidP="00170B59">
                      <w:pPr>
                        <w:jc w:val="center"/>
                        <w:rPr>
                          <w:rFonts w:ascii="Verdana" w:hAnsi="Verdana"/>
                          <w:b/>
                          <w:sz w:val="22"/>
                          <w:szCs w:val="22"/>
                          <w:lang w:val="nl-NL"/>
                        </w:rPr>
                      </w:pPr>
                      <w:r w:rsidRPr="00222654">
                        <w:rPr>
                          <w:rFonts w:ascii="Verdana" w:hAnsi="Verdana"/>
                          <w:b/>
                          <w:sz w:val="22"/>
                          <w:szCs w:val="22"/>
                          <w:lang w:val="nl-NL"/>
                        </w:rPr>
                        <w:t>Cognitie</w:t>
                      </w:r>
                    </w:p>
                    <w:p w14:paraId="011B3548" w14:textId="77777777" w:rsidR="00ED55A9" w:rsidRPr="00222654" w:rsidRDefault="00ED55A9" w:rsidP="00170B59">
                      <w:pPr>
                        <w:jc w:val="center"/>
                        <w:rPr>
                          <w:rFonts w:ascii="Verdana" w:hAnsi="Verdana"/>
                          <w:b/>
                          <w:sz w:val="22"/>
                          <w:szCs w:val="22"/>
                          <w:lang w:val="nl-NL"/>
                        </w:rPr>
                      </w:pPr>
                    </w:p>
                    <w:p w14:paraId="0BD7C587" w14:textId="77777777" w:rsidR="00ED55A9" w:rsidRPr="00222654" w:rsidRDefault="00ED55A9" w:rsidP="00170B59">
                      <w:pPr>
                        <w:jc w:val="center"/>
                        <w:rPr>
                          <w:rFonts w:ascii="Verdana" w:hAnsi="Verdana"/>
                          <w:b/>
                          <w:sz w:val="22"/>
                          <w:szCs w:val="22"/>
                          <w:lang w:val="nl-NL"/>
                        </w:rPr>
                      </w:pPr>
                      <w:r w:rsidRPr="00222654">
                        <w:rPr>
                          <w:rFonts w:ascii="Verdana" w:hAnsi="Verdana"/>
                          <w:b/>
                          <w:sz w:val="22"/>
                          <w:szCs w:val="22"/>
                          <w:lang w:val="nl-NL"/>
                        </w:rPr>
                        <w:t>Tekort aan Zelfbeheersing</w:t>
                      </w:r>
                    </w:p>
                    <w:p w14:paraId="6FC192A0" w14:textId="77777777" w:rsidR="00ED55A9" w:rsidRPr="00222654" w:rsidRDefault="00ED55A9" w:rsidP="00170B59">
                      <w:pPr>
                        <w:jc w:val="center"/>
                        <w:rPr>
                          <w:rFonts w:ascii="Verdana" w:hAnsi="Verdana"/>
                          <w:b/>
                          <w:sz w:val="22"/>
                          <w:szCs w:val="22"/>
                          <w:lang w:val="nl-NL"/>
                        </w:rPr>
                      </w:pPr>
                    </w:p>
                    <w:p w14:paraId="7022ED82" w14:textId="77777777" w:rsidR="00ED55A9" w:rsidRPr="00222654" w:rsidRDefault="00ED55A9" w:rsidP="00170B59">
                      <w:pPr>
                        <w:jc w:val="center"/>
                        <w:rPr>
                          <w:rFonts w:ascii="Verdana" w:hAnsi="Verdana"/>
                          <w:b/>
                          <w:sz w:val="22"/>
                          <w:szCs w:val="22"/>
                          <w:lang w:val="nl-NL"/>
                        </w:rPr>
                      </w:pPr>
                      <w:r w:rsidRPr="00222654">
                        <w:rPr>
                          <w:rFonts w:ascii="Verdana" w:hAnsi="Verdana"/>
                          <w:b/>
                          <w:sz w:val="22"/>
                          <w:szCs w:val="22"/>
                          <w:lang w:val="nl-NL"/>
                        </w:rPr>
                        <w:t xml:space="preserve">Sociale </w:t>
                      </w:r>
                      <w:r>
                        <w:rPr>
                          <w:rFonts w:ascii="Verdana" w:hAnsi="Verdana"/>
                          <w:b/>
                          <w:sz w:val="22"/>
                          <w:szCs w:val="22"/>
                          <w:lang w:val="nl-NL"/>
                        </w:rPr>
                        <w:t>Vermogens</w:t>
                      </w:r>
                    </w:p>
                    <w:p w14:paraId="06FE93AF" w14:textId="77777777" w:rsidR="00ED55A9" w:rsidRPr="00222654" w:rsidRDefault="00ED55A9" w:rsidP="00170B59">
                      <w:pPr>
                        <w:jc w:val="center"/>
                        <w:rPr>
                          <w:rFonts w:ascii="Verdana" w:hAnsi="Verdana"/>
                          <w:b/>
                          <w:sz w:val="22"/>
                          <w:szCs w:val="22"/>
                          <w:lang w:val="nl-NL"/>
                        </w:rPr>
                      </w:pPr>
                    </w:p>
                    <w:p w14:paraId="6F745300" w14:textId="77777777" w:rsidR="00ED55A9" w:rsidRPr="00222654" w:rsidRDefault="00ED55A9" w:rsidP="00170B59">
                      <w:pPr>
                        <w:jc w:val="center"/>
                        <w:rPr>
                          <w:rFonts w:ascii="Verdana" w:hAnsi="Verdana"/>
                          <w:b/>
                          <w:sz w:val="22"/>
                          <w:szCs w:val="22"/>
                          <w:lang w:val="nl-NL"/>
                        </w:rPr>
                      </w:pPr>
                      <w:r w:rsidRPr="00222654">
                        <w:rPr>
                          <w:rFonts w:ascii="Verdana" w:hAnsi="Verdana"/>
                          <w:b/>
                          <w:sz w:val="22"/>
                          <w:szCs w:val="22"/>
                          <w:lang w:val="nl-NL"/>
                        </w:rPr>
                        <w:t xml:space="preserve">Stagnerende Rouw </w:t>
                      </w:r>
                    </w:p>
                  </w:txbxContent>
                </v:textbox>
              </v:rect>
            </w:pict>
          </mc:Fallback>
        </mc:AlternateContent>
      </w:r>
    </w:p>
    <w:p w14:paraId="25D6AEFE" w14:textId="77777777" w:rsidR="00170B59" w:rsidRPr="006E4768" w:rsidRDefault="00170B59" w:rsidP="0017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0"/>
          <w:lang w:val="nl-NL"/>
        </w:rPr>
      </w:pPr>
    </w:p>
    <w:p w14:paraId="3804097C" w14:textId="77777777" w:rsidR="00170B59" w:rsidRPr="006E4768" w:rsidRDefault="00170B59" w:rsidP="0017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0"/>
          <w:lang w:val="nl-NL"/>
        </w:rPr>
      </w:pPr>
    </w:p>
    <w:p w14:paraId="0DECB144" w14:textId="77777777" w:rsidR="00170B59" w:rsidRPr="006E4768" w:rsidRDefault="00170B59" w:rsidP="0017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0"/>
          <w:lang w:val="nl-NL"/>
        </w:rPr>
      </w:pPr>
    </w:p>
    <w:p w14:paraId="4C5941AA" w14:textId="77777777" w:rsidR="00170B59" w:rsidRPr="006E4768" w:rsidRDefault="00170B59" w:rsidP="0017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0"/>
          <w:lang w:val="nl-NL"/>
        </w:rPr>
      </w:pPr>
    </w:p>
    <w:p w14:paraId="1738E6EF" w14:textId="77777777" w:rsidR="00170B59" w:rsidRPr="006E4768" w:rsidRDefault="00170B59" w:rsidP="0017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0"/>
          <w:lang w:val="nl-NL"/>
        </w:rPr>
      </w:pPr>
    </w:p>
    <w:p w14:paraId="7D001FEF" w14:textId="77777777" w:rsidR="00170B59" w:rsidRPr="006E4768" w:rsidRDefault="00170B59" w:rsidP="0017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0"/>
          <w:lang w:val="nl-NL"/>
        </w:rPr>
      </w:pPr>
    </w:p>
    <w:p w14:paraId="08D60E1C" w14:textId="77777777" w:rsidR="00170B59" w:rsidRPr="006E4768" w:rsidRDefault="00170B59" w:rsidP="0017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Verdana" w:hAnsi="Verdana"/>
          <w:bCs/>
          <w:szCs w:val="20"/>
          <w:lang w:val="nl-NL"/>
        </w:rPr>
      </w:pPr>
    </w:p>
    <w:p w14:paraId="16E80C6F" w14:textId="77777777" w:rsidR="00170B59" w:rsidRPr="006E4768" w:rsidRDefault="00170B59" w:rsidP="0017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Verdana" w:hAnsi="Verdana"/>
          <w:bCs/>
          <w:szCs w:val="20"/>
          <w:lang w:val="nl-NL"/>
        </w:rPr>
      </w:pPr>
    </w:p>
    <w:p w14:paraId="5F31C402" w14:textId="77777777" w:rsidR="00170B59" w:rsidRPr="006E4768" w:rsidRDefault="00170B59" w:rsidP="0017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Verdana" w:hAnsi="Verdana"/>
          <w:bCs/>
          <w:szCs w:val="20"/>
          <w:lang w:val="nl-NL"/>
        </w:rPr>
      </w:pPr>
    </w:p>
    <w:p w14:paraId="133957B9" w14:textId="77777777" w:rsidR="00170B59" w:rsidRPr="006E4768" w:rsidRDefault="00170B59" w:rsidP="0017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Verdana" w:hAnsi="Verdana"/>
          <w:bCs/>
          <w:szCs w:val="20"/>
          <w:lang w:val="nl-NL"/>
        </w:rPr>
      </w:pPr>
    </w:p>
    <w:p w14:paraId="19E70344" w14:textId="77777777" w:rsidR="00170B59" w:rsidRPr="006E4768" w:rsidRDefault="00170B59" w:rsidP="0017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Verdana" w:hAnsi="Verdana"/>
          <w:bCs/>
          <w:szCs w:val="20"/>
          <w:lang w:val="nl-NL"/>
        </w:rPr>
      </w:pPr>
    </w:p>
    <w:p w14:paraId="1C579E0F" w14:textId="77777777" w:rsidR="00170B59" w:rsidRPr="006E4768" w:rsidRDefault="00170B59" w:rsidP="0017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Cs/>
          <w:szCs w:val="20"/>
          <w:lang w:val="nl-NL"/>
        </w:rPr>
      </w:pPr>
    </w:p>
    <w:p w14:paraId="68575ADF" w14:textId="77777777" w:rsidR="00170B59" w:rsidRPr="006E4768" w:rsidRDefault="00170B59" w:rsidP="0017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Cs/>
          <w:szCs w:val="20"/>
          <w:lang w:val="nl-NL"/>
        </w:rPr>
      </w:pPr>
    </w:p>
    <w:p w14:paraId="6CE402B9" w14:textId="77777777" w:rsidR="00170B59" w:rsidRPr="006E4768" w:rsidRDefault="00170B59" w:rsidP="00170B59">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Cs w:val="20"/>
          <w:lang w:val="nl-NL"/>
        </w:rPr>
      </w:pPr>
      <w:r w:rsidRPr="006E4768">
        <w:rPr>
          <w:rFonts w:ascii="Verdana" w:hAnsi="Verdana"/>
          <w:b/>
          <w:bCs/>
          <w:szCs w:val="20"/>
          <w:lang w:val="nl-NL"/>
        </w:rPr>
        <w:t>COGNITIE</w:t>
      </w:r>
    </w:p>
    <w:p w14:paraId="024969BF" w14:textId="77777777" w:rsidR="00170B59" w:rsidRPr="006E4768" w:rsidRDefault="00170B59" w:rsidP="00170B59">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r w:rsidRPr="006E4768">
        <w:rPr>
          <w:rFonts w:ascii="Verdana" w:hAnsi="Verdana"/>
          <w:szCs w:val="20"/>
          <w:lang w:val="nl-NL"/>
        </w:rPr>
        <w:t>De cliënt kan problemen hebben met het verwerken van informatie. Afhankelijk van het specifieke ziektebeeld kan sprake zijn van problemen op de gebieden:</w:t>
      </w:r>
    </w:p>
    <w:p w14:paraId="556A85A6" w14:textId="77777777" w:rsidR="00170B59" w:rsidRPr="006E4768" w:rsidRDefault="00170B59" w:rsidP="00170B59">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Verdana" w:hAnsi="Verdana"/>
          <w:szCs w:val="20"/>
          <w:lang w:val="nl-NL"/>
        </w:rPr>
      </w:pPr>
      <w:r w:rsidRPr="006E4768">
        <w:rPr>
          <w:rFonts w:ascii="Verdana" w:hAnsi="Verdana"/>
          <w:szCs w:val="20"/>
          <w:lang w:val="nl-NL"/>
        </w:rPr>
        <w:t>*</w:t>
      </w:r>
      <w:r w:rsidRPr="006E4768">
        <w:rPr>
          <w:rFonts w:ascii="Verdana" w:hAnsi="Verdana"/>
          <w:szCs w:val="20"/>
          <w:lang w:val="nl-NL"/>
        </w:rPr>
        <w:tab/>
        <w:t>aandacht richten en verdelen</w:t>
      </w:r>
    </w:p>
    <w:p w14:paraId="72961329" w14:textId="77777777" w:rsidR="00170B59" w:rsidRPr="006E4768" w:rsidRDefault="00170B59" w:rsidP="00170B59">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Verdana" w:hAnsi="Verdana"/>
          <w:szCs w:val="20"/>
          <w:lang w:val="nl-NL"/>
        </w:rPr>
      </w:pPr>
      <w:r w:rsidRPr="006E4768">
        <w:rPr>
          <w:rFonts w:ascii="Verdana" w:hAnsi="Verdana"/>
          <w:szCs w:val="20"/>
          <w:lang w:val="nl-NL"/>
        </w:rPr>
        <w:t>*</w:t>
      </w:r>
      <w:r w:rsidRPr="006E4768">
        <w:rPr>
          <w:rFonts w:ascii="Verdana" w:hAnsi="Verdana"/>
          <w:szCs w:val="20"/>
          <w:lang w:val="nl-NL"/>
        </w:rPr>
        <w:tab/>
        <w:t>(werk)geheugen functioneert niet goed</w:t>
      </w:r>
    </w:p>
    <w:p w14:paraId="026A0548" w14:textId="77777777" w:rsidR="00170B59" w:rsidRPr="006E4768" w:rsidRDefault="00170B59" w:rsidP="00170B59">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Verdana" w:hAnsi="Verdana"/>
          <w:szCs w:val="20"/>
          <w:lang w:val="nl-NL"/>
        </w:rPr>
      </w:pPr>
      <w:r w:rsidRPr="006E4768">
        <w:rPr>
          <w:rFonts w:ascii="Verdana" w:hAnsi="Verdana"/>
          <w:szCs w:val="20"/>
          <w:lang w:val="nl-NL"/>
        </w:rPr>
        <w:t>*</w:t>
      </w:r>
      <w:r w:rsidRPr="006E4768">
        <w:rPr>
          <w:rFonts w:ascii="Verdana" w:hAnsi="Verdana"/>
          <w:szCs w:val="20"/>
          <w:lang w:val="nl-NL"/>
        </w:rPr>
        <w:tab/>
        <w:t>mentale inspanning</w:t>
      </w:r>
    </w:p>
    <w:p w14:paraId="38595886" w14:textId="77777777" w:rsidR="00170B59" w:rsidRPr="006E4768" w:rsidRDefault="00170B59" w:rsidP="00170B59">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Verdana" w:hAnsi="Verdana"/>
          <w:szCs w:val="20"/>
          <w:lang w:val="nl-NL"/>
        </w:rPr>
      </w:pPr>
      <w:r w:rsidRPr="006E4768">
        <w:rPr>
          <w:rFonts w:ascii="Verdana" w:hAnsi="Verdana"/>
          <w:szCs w:val="20"/>
          <w:lang w:val="nl-NL"/>
        </w:rPr>
        <w:t>*</w:t>
      </w:r>
      <w:r w:rsidRPr="006E4768">
        <w:rPr>
          <w:rFonts w:ascii="Verdana" w:hAnsi="Verdana"/>
          <w:szCs w:val="20"/>
          <w:lang w:val="nl-NL"/>
        </w:rPr>
        <w:tab/>
        <w:t>waarnemen van complexe situaties</w:t>
      </w:r>
    </w:p>
    <w:p w14:paraId="56A5DD74" w14:textId="77777777" w:rsidR="00170B59" w:rsidRPr="006E4768" w:rsidRDefault="00170B59" w:rsidP="00170B59">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Verdana" w:hAnsi="Verdana"/>
          <w:szCs w:val="20"/>
          <w:lang w:val="nl-NL"/>
        </w:rPr>
      </w:pPr>
      <w:r w:rsidRPr="006E4768">
        <w:rPr>
          <w:rFonts w:ascii="Verdana" w:hAnsi="Verdana"/>
          <w:szCs w:val="20"/>
          <w:lang w:val="nl-NL"/>
        </w:rPr>
        <w:t>*</w:t>
      </w:r>
      <w:r w:rsidRPr="006E4768">
        <w:rPr>
          <w:rFonts w:ascii="Verdana" w:hAnsi="Verdana"/>
          <w:szCs w:val="20"/>
          <w:lang w:val="nl-NL"/>
        </w:rPr>
        <w:tab/>
        <w:t>plannen en organiseren van het eigen gedrag in een juiste afstemming op de omgeving.</w:t>
      </w:r>
    </w:p>
    <w:p w14:paraId="342D94A4" w14:textId="77777777" w:rsidR="00170B59" w:rsidRPr="006E4768" w:rsidRDefault="00170B59" w:rsidP="0017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p>
    <w:p w14:paraId="53AC27D3" w14:textId="77777777" w:rsidR="00170B59" w:rsidRPr="006E4768" w:rsidRDefault="00170B59" w:rsidP="00170B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p>
    <w:p w14:paraId="0E80B81A" w14:textId="77777777" w:rsidR="00170B59" w:rsidRPr="006E4768" w:rsidRDefault="00170B59" w:rsidP="00170B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r w:rsidRPr="006E4768">
        <w:rPr>
          <w:rFonts w:ascii="Verdana" w:hAnsi="Verdana"/>
          <w:b/>
          <w:bCs/>
          <w:szCs w:val="20"/>
          <w:lang w:val="nl-NL"/>
        </w:rPr>
        <w:t>TEKORT AAN ZELFBEHEERSING</w:t>
      </w:r>
    </w:p>
    <w:p w14:paraId="7B2366E1" w14:textId="2D577E2F" w:rsidR="00170B59" w:rsidRPr="006E4768" w:rsidRDefault="00170B59" w:rsidP="00170B59">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r w:rsidRPr="006E4768">
        <w:rPr>
          <w:rFonts w:ascii="Verdana" w:hAnsi="Verdana"/>
          <w:spacing w:val="-3"/>
          <w:szCs w:val="20"/>
          <w:lang w:val="nl-NL"/>
        </w:rPr>
        <w:t>Het feit dat iemand zijn zelfbeheersing verliest kan op verschillende manieren worden veroorzaakt. De informatieproces</w:t>
      </w:r>
      <w:r w:rsidRPr="006E4768">
        <w:rPr>
          <w:rFonts w:ascii="Verdana" w:hAnsi="Verdana"/>
          <w:spacing w:val="-3"/>
          <w:szCs w:val="20"/>
          <w:lang w:val="nl-NL"/>
        </w:rPr>
        <w:softHyphen/>
        <w:t xml:space="preserve">sen kunnen </w:t>
      </w:r>
      <w:r>
        <w:rPr>
          <w:rFonts w:ascii="Verdana" w:hAnsi="Verdana"/>
          <w:spacing w:val="-3"/>
          <w:szCs w:val="20"/>
          <w:lang w:val="nl-NL"/>
        </w:rPr>
        <w:t xml:space="preserve">bijvoorbeeld </w:t>
      </w:r>
      <w:r w:rsidRPr="006E4768">
        <w:rPr>
          <w:rFonts w:ascii="Verdana" w:hAnsi="Verdana"/>
          <w:spacing w:val="-3"/>
          <w:szCs w:val="20"/>
          <w:lang w:val="nl-NL"/>
        </w:rPr>
        <w:t>verstoord verlopen en zo leiden tot sterke on</w:t>
      </w:r>
      <w:r w:rsidRPr="006E4768">
        <w:rPr>
          <w:rFonts w:ascii="Verdana" w:hAnsi="Verdana"/>
          <w:spacing w:val="-3"/>
          <w:szCs w:val="20"/>
          <w:lang w:val="nl-NL"/>
        </w:rPr>
        <w:softHyphen/>
        <w:t>lustge</w:t>
      </w:r>
      <w:r w:rsidRPr="006E4768">
        <w:rPr>
          <w:rFonts w:ascii="Verdana" w:hAnsi="Verdana"/>
          <w:spacing w:val="-3"/>
          <w:szCs w:val="20"/>
          <w:lang w:val="nl-NL"/>
        </w:rPr>
        <w:softHyphen/>
        <w:t>voelens bij de cliënt. Dan komt het vermogen om zich</w:t>
      </w:r>
      <w:r w:rsidRPr="006E4768">
        <w:rPr>
          <w:rFonts w:ascii="Verdana" w:hAnsi="Verdana"/>
          <w:spacing w:val="-3"/>
          <w:szCs w:val="20"/>
          <w:lang w:val="nl-NL"/>
        </w:rPr>
        <w:softHyphen/>
        <w:t>zelf te beheersen onder druk te staan. Voorbij een be</w:t>
      </w:r>
      <w:r w:rsidRPr="006E4768">
        <w:rPr>
          <w:rFonts w:ascii="Verdana" w:hAnsi="Verdana"/>
          <w:spacing w:val="-3"/>
          <w:szCs w:val="20"/>
          <w:lang w:val="nl-NL"/>
        </w:rPr>
        <w:softHyphen/>
        <w:t>paal</w:t>
      </w:r>
      <w:r w:rsidRPr="006E4768">
        <w:rPr>
          <w:rFonts w:ascii="Verdana" w:hAnsi="Verdana"/>
          <w:spacing w:val="-3"/>
          <w:szCs w:val="20"/>
          <w:lang w:val="nl-NL"/>
        </w:rPr>
        <w:softHyphen/>
        <w:t>de, voor iedere cliënt weer andere, grens, zal impul</w:t>
      </w:r>
      <w:r w:rsidRPr="006E4768">
        <w:rPr>
          <w:rFonts w:ascii="Verdana" w:hAnsi="Verdana"/>
          <w:spacing w:val="-3"/>
          <w:szCs w:val="20"/>
          <w:lang w:val="nl-NL"/>
        </w:rPr>
        <w:softHyphen/>
        <w:t xml:space="preserve">sief gedrag kunnen ontstaan. </w:t>
      </w:r>
    </w:p>
    <w:p w14:paraId="5D2940D0" w14:textId="77777777" w:rsidR="00170B59" w:rsidRDefault="00170B59" w:rsidP="00170B59">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zCs w:val="20"/>
          <w:lang w:val="nl-NL"/>
        </w:rPr>
      </w:pPr>
    </w:p>
    <w:p w14:paraId="56A8D50A" w14:textId="468E5394" w:rsidR="00170B59" w:rsidRPr="006E4768" w:rsidRDefault="00170B59" w:rsidP="00170B59">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r w:rsidRPr="006E4768">
        <w:rPr>
          <w:rFonts w:ascii="Verdana" w:hAnsi="Verdana"/>
          <w:b/>
          <w:bCs/>
          <w:szCs w:val="20"/>
          <w:lang w:val="nl-NL"/>
        </w:rPr>
        <w:t>SOCIALE VERMOGENS</w:t>
      </w:r>
    </w:p>
    <w:p w14:paraId="2601B7ED" w14:textId="77777777" w:rsidR="00170B59" w:rsidRPr="006E4768" w:rsidRDefault="00170B59" w:rsidP="00170B59">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i/>
          <w:iCs/>
          <w:szCs w:val="20"/>
          <w:lang w:val="nl-NL"/>
        </w:rPr>
      </w:pPr>
      <w:r w:rsidRPr="006E4768">
        <w:rPr>
          <w:rFonts w:ascii="Verdana" w:hAnsi="Verdana"/>
          <w:szCs w:val="20"/>
          <w:lang w:val="nl-NL"/>
        </w:rPr>
        <w:t>Voor het wel en wee van de cliënt, gerekend over de langere termijn, zijn de sociale disfuncties vaak erg bepalend. De cliënt is niet of weinig meer in staat rekening te houden met anderen. Dit kan resulteren in terugtrekgedrag of in bijvoorbeeld gefor</w:t>
      </w:r>
      <w:r w:rsidRPr="006E4768">
        <w:rPr>
          <w:rFonts w:ascii="Verdana" w:hAnsi="Verdana"/>
          <w:szCs w:val="20"/>
          <w:lang w:val="nl-NL"/>
        </w:rPr>
        <w:softHyphen/>
        <w:t>ceerde pogingen om “normaal” te lijken, waardoor het voor de buitenwereld lijkt alsof het beter gaat. Maar ook, bijvoorbeeld in het geval van mensen met een persoonlijkheidsstoornis, tot imponerend gedrag waarmee de spanning in de relatie wordt opgevoerd.</w:t>
      </w:r>
    </w:p>
    <w:p w14:paraId="2AF9CA07" w14:textId="77777777" w:rsidR="00170B59" w:rsidRPr="006E4768" w:rsidRDefault="00170B59" w:rsidP="00170B59">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p>
    <w:p w14:paraId="4BC83A98" w14:textId="77777777" w:rsidR="00170B59" w:rsidRPr="006E4768" w:rsidRDefault="00170B59" w:rsidP="00170B59">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pacing w:val="-3"/>
          <w:szCs w:val="20"/>
          <w:lang w:val="nl-NL"/>
        </w:rPr>
      </w:pPr>
      <w:r w:rsidRPr="006E4768">
        <w:rPr>
          <w:rFonts w:ascii="Verdana" w:hAnsi="Verdana"/>
          <w:b/>
          <w:bCs/>
          <w:spacing w:val="-3"/>
          <w:szCs w:val="20"/>
          <w:lang w:val="nl-NL"/>
        </w:rPr>
        <w:t>STAGNERENDE ROUW</w:t>
      </w:r>
    </w:p>
    <w:p w14:paraId="5B7CC111" w14:textId="77777777" w:rsidR="00170B59" w:rsidRPr="006E4768" w:rsidRDefault="00170B59" w:rsidP="00170B59">
      <w:pPr>
        <w:tabs>
          <w:tab w:val="left" w:pos="540"/>
          <w:tab w:val="left" w:pos="2160"/>
          <w:tab w:val="left" w:pos="2880"/>
          <w:tab w:val="left" w:pos="3600"/>
          <w:tab w:val="left" w:pos="4320"/>
          <w:tab w:val="left" w:pos="5040"/>
          <w:tab w:val="left" w:pos="5760"/>
          <w:tab w:val="left" w:pos="6480"/>
          <w:tab w:val="left" w:pos="7200"/>
          <w:tab w:val="left" w:pos="7920"/>
          <w:tab w:val="left" w:pos="8640"/>
        </w:tabs>
        <w:suppressAutoHyphens/>
        <w:rPr>
          <w:rFonts w:ascii="Verdana" w:hAnsi="Verdana"/>
          <w:spacing w:val="-3"/>
          <w:szCs w:val="20"/>
          <w:lang w:val="nl-NL"/>
        </w:rPr>
      </w:pPr>
      <w:r w:rsidRPr="006E4768">
        <w:rPr>
          <w:rFonts w:ascii="Verdana" w:hAnsi="Verdana"/>
          <w:spacing w:val="-3"/>
          <w:szCs w:val="20"/>
          <w:lang w:val="nl-NL"/>
        </w:rPr>
        <w:t xml:space="preserve">Wanneer een cliënt zijn of haar ziek zijn niet (h)erkent of niet beseft, is het ook niet mogelijk om daar verdriet over te voelen. Je kunt dan geen begin maken met de </w:t>
      </w:r>
    </w:p>
    <w:p w14:paraId="5C079FF0" w14:textId="0A0F2AEE" w:rsidR="00DD50B0" w:rsidRDefault="00170B59" w:rsidP="00170B59">
      <w:pPr>
        <w:tabs>
          <w:tab w:val="left" w:pos="540"/>
          <w:tab w:val="left" w:pos="2160"/>
          <w:tab w:val="left" w:pos="2880"/>
          <w:tab w:val="left" w:pos="3600"/>
          <w:tab w:val="left" w:pos="4320"/>
          <w:tab w:val="left" w:pos="5040"/>
          <w:tab w:val="left" w:pos="5760"/>
          <w:tab w:val="left" w:pos="6480"/>
          <w:tab w:val="left" w:pos="7200"/>
          <w:tab w:val="left" w:pos="7920"/>
          <w:tab w:val="left" w:pos="8640"/>
        </w:tabs>
        <w:suppressAutoHyphens/>
        <w:rPr>
          <w:rFonts w:ascii="Verdana" w:hAnsi="Verdana"/>
          <w:spacing w:val="-3"/>
          <w:szCs w:val="20"/>
          <w:lang w:val="nl-NL"/>
        </w:rPr>
      </w:pPr>
      <w:r w:rsidRPr="006E4768">
        <w:rPr>
          <w:rFonts w:ascii="Verdana" w:hAnsi="Verdana"/>
          <w:spacing w:val="-3"/>
          <w:szCs w:val="20"/>
          <w:lang w:val="nl-NL"/>
        </w:rPr>
        <w:t>verwerking van het feit dat je ziek bent; er komt geen rouwproces op gang of het stagneert in vroege fases ervan, bijvoorbeeld in de fase van de ontkenning of de woede.</w:t>
      </w:r>
    </w:p>
    <w:p w14:paraId="02EEA988" w14:textId="77777777" w:rsidR="00DD50B0" w:rsidRDefault="00DD50B0">
      <w:pPr>
        <w:widowControl/>
        <w:autoSpaceDE/>
        <w:autoSpaceDN/>
        <w:adjustRightInd/>
        <w:rPr>
          <w:rFonts w:ascii="Verdana" w:hAnsi="Verdana"/>
          <w:spacing w:val="-3"/>
          <w:szCs w:val="20"/>
          <w:lang w:val="nl-NL"/>
        </w:rPr>
      </w:pPr>
      <w:r>
        <w:rPr>
          <w:rFonts w:ascii="Verdana" w:hAnsi="Verdana"/>
          <w:spacing w:val="-3"/>
          <w:szCs w:val="20"/>
          <w:lang w:val="nl-NL"/>
        </w:rPr>
        <w:br w:type="page"/>
      </w:r>
    </w:p>
    <w:p w14:paraId="4661D2BE" w14:textId="77777777" w:rsidR="00EA7688" w:rsidRDefault="00EA7688" w:rsidP="00EA7688">
      <w:pPr>
        <w:tabs>
          <w:tab w:val="left" w:pos="-1440"/>
        </w:tabs>
        <w:rPr>
          <w:rFonts w:ascii="Verdana" w:hAnsi="Verdana"/>
          <w:i/>
          <w:spacing w:val="-3"/>
          <w:sz w:val="24"/>
          <w:lang w:val="nl-NL"/>
        </w:rPr>
      </w:pPr>
    </w:p>
    <w:p w14:paraId="00388034" w14:textId="77777777" w:rsidR="00EA7688" w:rsidRPr="00EA7688" w:rsidRDefault="00EA7688" w:rsidP="00EA7688">
      <w:pPr>
        <w:pStyle w:val="Kop2"/>
        <w:rPr>
          <w:rFonts w:ascii="Verdana" w:hAnsi="Verdana"/>
          <w:b w:val="0"/>
          <w:i/>
          <w:lang w:val="nl-NL"/>
        </w:rPr>
      </w:pPr>
      <w:bookmarkStart w:id="61" w:name="_Toc237943317"/>
      <w:r w:rsidRPr="00EA7688">
        <w:rPr>
          <w:rFonts w:ascii="Verdana" w:hAnsi="Verdana"/>
          <w:b w:val="0"/>
          <w:i/>
          <w:lang w:val="nl-NL"/>
        </w:rPr>
        <w:t>Zenden en Luisteren</w:t>
      </w:r>
      <w:bookmarkEnd w:id="61"/>
    </w:p>
    <w:p w14:paraId="129AEF62" w14:textId="77777777" w:rsidR="00EA7688" w:rsidRPr="006E4768" w:rsidRDefault="00EA7688" w:rsidP="00EA7688">
      <w:pPr>
        <w:jc w:val="both"/>
        <w:rPr>
          <w:rFonts w:ascii="Verdana" w:hAnsi="Verdana"/>
          <w:i/>
          <w:sz w:val="24"/>
          <w:lang w:val="nl-NL"/>
        </w:rPr>
      </w:pPr>
    </w:p>
    <w:p w14:paraId="5CDE47AF" w14:textId="77777777" w:rsidR="00EA7688" w:rsidRPr="006E4768" w:rsidRDefault="00EA7688" w:rsidP="00EA7688">
      <w:pPr>
        <w:jc w:val="both"/>
        <w:rPr>
          <w:rFonts w:ascii="Verdana" w:hAnsi="Verdana"/>
          <w:szCs w:val="20"/>
          <w:lang w:val="nl-NL"/>
        </w:rPr>
      </w:pPr>
      <w:r>
        <w:rPr>
          <w:rFonts w:ascii="Verdana" w:hAnsi="Verdana"/>
          <w:noProof/>
          <w:szCs w:val="20"/>
        </w:rPr>
        <mc:AlternateContent>
          <mc:Choice Requires="wps">
            <w:drawing>
              <wp:anchor distT="0" distB="0" distL="114300" distR="114300" simplePos="0" relativeHeight="251694592" behindDoc="0" locked="0" layoutInCell="1" allowOverlap="1" wp14:anchorId="241B126A" wp14:editId="3D9E29BA">
                <wp:simplePos x="0" y="0"/>
                <wp:positionH relativeFrom="column">
                  <wp:posOffset>1143000</wp:posOffset>
                </wp:positionH>
                <wp:positionV relativeFrom="paragraph">
                  <wp:posOffset>146685</wp:posOffset>
                </wp:positionV>
                <wp:extent cx="3771900" cy="457200"/>
                <wp:effectExtent l="106680" t="173990" r="172720" b="105410"/>
                <wp:wrapNone/>
                <wp:docPr id="6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rect">
                          <a:avLst/>
                        </a:prstGeom>
                        <a:solidFill>
                          <a:srgbClr val="FFFFFF"/>
                        </a:solidFill>
                        <a:ln w="19050">
                          <a:solidFill>
                            <a:srgbClr val="808080"/>
                          </a:solidFill>
                          <a:miter lim="800000"/>
                          <a:headEnd/>
                          <a:tailEnd/>
                        </a:ln>
                        <a:effectLst>
                          <a:outerShdw blurRad="63500" dist="107763" dir="18900000" algn="ctr" rotWithShape="0">
                            <a:srgbClr val="C0C0C0">
                              <a:alpha val="74998"/>
                            </a:srgbClr>
                          </a:outerShdw>
                        </a:effectLst>
                      </wps:spPr>
                      <wps:txbx>
                        <w:txbxContent>
                          <w:p w14:paraId="3BFCF67F" w14:textId="77777777" w:rsidR="00E10E88" w:rsidRPr="00DF074E" w:rsidRDefault="00E10E88" w:rsidP="00EA7688">
                            <w:pPr>
                              <w:jc w:val="center"/>
                              <w:rPr>
                                <w:rFonts w:ascii="Arial Rounded MT Bold" w:hAnsi="Arial Rounded MT Bold"/>
                                <w:sz w:val="32"/>
                                <w:szCs w:val="32"/>
                              </w:rPr>
                            </w:pPr>
                            <w:r w:rsidRPr="00DF074E">
                              <w:rPr>
                                <w:rFonts w:ascii="Arial Rounded MT Bold" w:hAnsi="Arial Rounded MT Bold"/>
                                <w:sz w:val="32"/>
                                <w:szCs w:val="32"/>
                              </w:rPr>
                              <w:t xml:space="preserve">Het Communicatieproces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7" style="position:absolute;left:0;text-align:left;margin-left:90pt;margin-top:11.55pt;width:297pt;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" strokecolor="gray" strokeweight="1.5pt">
                <v:shadow on="t" color="silver" opacity="49150f" offset="6pt,-6pt"/>
                <v:textbox>
                  <w:txbxContent>
                    <w:p w14:paraId="3BFCF67F" w14:textId="77777777" w:rsidR="00ED55A9" w:rsidRPr="00DF074E" w:rsidRDefault="00ED55A9" w:rsidP="00EA7688">
                      <w:pPr>
                        <w:jc w:val="center"/>
                        <w:rPr>
                          <w:rFonts w:ascii="Arial Rounded MT Bold" w:hAnsi="Arial Rounded MT Bold"/>
                          <w:sz w:val="32"/>
                          <w:szCs w:val="32"/>
                        </w:rPr>
                      </w:pPr>
                      <w:r w:rsidRPr="00DF074E">
                        <w:rPr>
                          <w:rFonts w:ascii="Arial Rounded MT Bold" w:hAnsi="Arial Rounded MT Bold"/>
                          <w:sz w:val="32"/>
                          <w:szCs w:val="32"/>
                        </w:rPr>
                        <w:t xml:space="preserve">Het </w:t>
                      </w:r>
                      <w:proofErr w:type="spellStart"/>
                      <w:r w:rsidRPr="00DF074E">
                        <w:rPr>
                          <w:rFonts w:ascii="Arial Rounded MT Bold" w:hAnsi="Arial Rounded MT Bold"/>
                          <w:sz w:val="32"/>
                          <w:szCs w:val="32"/>
                        </w:rPr>
                        <w:t>Communicatieproces</w:t>
                      </w:r>
                      <w:proofErr w:type="spellEnd"/>
                      <w:r w:rsidRPr="00DF074E">
                        <w:rPr>
                          <w:rFonts w:ascii="Arial Rounded MT Bold" w:hAnsi="Arial Rounded MT Bold"/>
                          <w:sz w:val="32"/>
                          <w:szCs w:val="32"/>
                        </w:rPr>
                        <w:t xml:space="preserve"> </w:t>
                      </w:r>
                    </w:p>
                  </w:txbxContent>
                </v:textbox>
              </v:rect>
            </w:pict>
          </mc:Fallback>
        </mc:AlternateContent>
      </w:r>
    </w:p>
    <w:p w14:paraId="5670FEEA" w14:textId="77777777" w:rsidR="00EA7688" w:rsidRPr="006E4768" w:rsidRDefault="00EA7688" w:rsidP="00EA7688">
      <w:pPr>
        <w:jc w:val="both"/>
        <w:rPr>
          <w:rFonts w:ascii="Verdana" w:hAnsi="Verdana"/>
          <w:szCs w:val="20"/>
          <w:lang w:val="nl-NL"/>
        </w:rPr>
      </w:pPr>
    </w:p>
    <w:p w14:paraId="47F02A1A" w14:textId="77777777" w:rsidR="00EA7688" w:rsidRPr="006E4768" w:rsidRDefault="00EA7688" w:rsidP="00EA7688">
      <w:pPr>
        <w:jc w:val="both"/>
        <w:rPr>
          <w:rFonts w:ascii="Verdana" w:hAnsi="Verdana"/>
          <w:szCs w:val="20"/>
          <w:lang w:val="nl-NL"/>
        </w:rPr>
      </w:pPr>
    </w:p>
    <w:p w14:paraId="638C1224" w14:textId="77777777" w:rsidR="00EA7688" w:rsidRPr="006E4768" w:rsidRDefault="00EA7688" w:rsidP="00EA7688">
      <w:pPr>
        <w:jc w:val="both"/>
        <w:rPr>
          <w:rFonts w:ascii="Verdana" w:hAnsi="Verdana"/>
          <w:szCs w:val="20"/>
          <w:lang w:val="nl-NL"/>
        </w:rPr>
      </w:pPr>
    </w:p>
    <w:p w14:paraId="0FA0E219" w14:textId="77777777" w:rsidR="00EA7688" w:rsidRPr="006E4768" w:rsidRDefault="00EA7688" w:rsidP="00EA7688">
      <w:pPr>
        <w:tabs>
          <w:tab w:val="left" w:pos="1260"/>
        </w:tabs>
        <w:jc w:val="both"/>
        <w:rPr>
          <w:rFonts w:ascii="Verdana" w:hAnsi="Verdana"/>
          <w:szCs w:val="20"/>
          <w:lang w:val="nl-NL"/>
        </w:rPr>
      </w:pPr>
    </w:p>
    <w:p w14:paraId="2A0E8597" w14:textId="77777777" w:rsidR="00EA7688" w:rsidRPr="006E4768" w:rsidRDefault="00EA7688" w:rsidP="00EA7688">
      <w:pPr>
        <w:tabs>
          <w:tab w:val="left" w:pos="1260"/>
        </w:tabs>
        <w:jc w:val="both"/>
        <w:rPr>
          <w:rFonts w:ascii="Verdana" w:hAnsi="Verdana"/>
          <w:szCs w:val="20"/>
          <w:lang w:val="nl-NL"/>
        </w:rPr>
      </w:pPr>
      <w:r>
        <w:rPr>
          <w:rFonts w:ascii="Verdana" w:hAnsi="Verdana"/>
          <w:noProof/>
          <w:szCs w:val="20"/>
        </w:rPr>
        <mc:AlternateContent>
          <mc:Choice Requires="wps">
            <w:drawing>
              <wp:anchor distT="0" distB="0" distL="114300" distR="114300" simplePos="0" relativeHeight="251691520" behindDoc="0" locked="0" layoutInCell="1" allowOverlap="1" wp14:anchorId="77B38767" wp14:editId="3D5E7B85">
                <wp:simplePos x="0" y="0"/>
                <wp:positionH relativeFrom="column">
                  <wp:posOffset>3771900</wp:posOffset>
                </wp:positionH>
                <wp:positionV relativeFrom="paragraph">
                  <wp:posOffset>146685</wp:posOffset>
                </wp:positionV>
                <wp:extent cx="342900" cy="1828800"/>
                <wp:effectExtent l="5080" t="5715" r="7620" b="6985"/>
                <wp:wrapNone/>
                <wp:docPr id="6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28800"/>
                        </a:xfrm>
                        <a:prstGeom prst="rect">
                          <a:avLst/>
                        </a:prstGeom>
                        <a:solidFill>
                          <a:srgbClr val="FFFFFF"/>
                        </a:solidFill>
                        <a:ln w="9525">
                          <a:solidFill>
                            <a:srgbClr val="000000"/>
                          </a:solidFill>
                          <a:miter lim="800000"/>
                          <a:headEnd/>
                          <a:tailEnd/>
                        </a:ln>
                      </wps:spPr>
                      <wps:txbx>
                        <w:txbxContent>
                          <w:p w14:paraId="16AD2864" w14:textId="77777777" w:rsidR="00E10E88" w:rsidRDefault="00E10E88" w:rsidP="00EA7688">
                            <w:pPr>
                              <w:jc w:val="center"/>
                              <w:rPr>
                                <w:rFonts w:ascii="Verdana" w:hAnsi="Verdana"/>
                                <w:b/>
                              </w:rPr>
                            </w:pPr>
                            <w:r>
                              <w:rPr>
                                <w:rFonts w:ascii="Verdana" w:hAnsi="Verdana"/>
                                <w:b/>
                              </w:rPr>
                              <w:t>Dec</w:t>
                            </w:r>
                            <w:r w:rsidRPr="009673AF">
                              <w:rPr>
                                <w:rFonts w:ascii="Verdana" w:hAnsi="Verdana"/>
                                <w:b/>
                              </w:rPr>
                              <w:t>ode</w:t>
                            </w:r>
                          </w:p>
                          <w:p w14:paraId="0BF347B1" w14:textId="77777777" w:rsidR="00E10E88" w:rsidRDefault="00E10E88" w:rsidP="00EA7688">
                            <w:pPr>
                              <w:jc w:val="center"/>
                              <w:rPr>
                                <w:rFonts w:ascii="Verdana" w:hAnsi="Verdana"/>
                                <w:b/>
                              </w:rPr>
                            </w:pPr>
                            <w:proofErr w:type="gramStart"/>
                            <w:r>
                              <w:rPr>
                                <w:rFonts w:ascii="Verdana" w:hAnsi="Verdana"/>
                                <w:b/>
                              </w:rPr>
                              <w:t>r</w:t>
                            </w:r>
                            <w:proofErr w:type="gramEnd"/>
                          </w:p>
                          <w:p w14:paraId="0F121018" w14:textId="77777777" w:rsidR="00E10E88" w:rsidRPr="009673AF" w:rsidRDefault="00E10E88" w:rsidP="00EA7688">
                            <w:pPr>
                              <w:jc w:val="center"/>
                              <w:rPr>
                                <w:rFonts w:ascii="Verdana" w:hAnsi="Verdana"/>
                                <w:b/>
                              </w:rPr>
                            </w:pPr>
                            <w:proofErr w:type="gramStart"/>
                            <w:r w:rsidRPr="009673AF">
                              <w:rPr>
                                <w:rFonts w:ascii="Verdana" w:hAnsi="Verdana"/>
                                <w:b/>
                              </w:rPr>
                              <w:t>en</w:t>
                            </w:r>
                            <w:proofErr w:type="gramEnd"/>
                            <w:r w:rsidRPr="009673AF">
                              <w:rPr>
                                <w:rFonts w:ascii="Verdana" w:hAnsi="Verdan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8" style="position:absolute;left:0;text-align:left;margin-left:297pt;margin-top:11.55pt;width:27pt;height:2in;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">
                <v:textbox>
                  <w:txbxContent>
                    <w:p w14:paraId="16AD2864" w14:textId="77777777" w:rsidR="00ED55A9" w:rsidRDefault="00ED55A9" w:rsidP="00EA7688">
                      <w:pPr>
                        <w:jc w:val="center"/>
                        <w:rPr>
                          <w:rFonts w:ascii="Verdana" w:hAnsi="Verdana"/>
                          <w:b/>
                        </w:rPr>
                      </w:pPr>
                      <w:r>
                        <w:rPr>
                          <w:rFonts w:ascii="Verdana" w:hAnsi="Verdana"/>
                          <w:b/>
                        </w:rPr>
                        <w:t>Dec</w:t>
                      </w:r>
                      <w:r w:rsidRPr="009673AF">
                        <w:rPr>
                          <w:rFonts w:ascii="Verdana" w:hAnsi="Verdana"/>
                          <w:b/>
                        </w:rPr>
                        <w:t>ode</w:t>
                      </w:r>
                    </w:p>
                    <w:p w14:paraId="0BF347B1" w14:textId="77777777" w:rsidR="00ED55A9" w:rsidRDefault="00ED55A9" w:rsidP="00EA7688">
                      <w:pPr>
                        <w:jc w:val="center"/>
                        <w:rPr>
                          <w:rFonts w:ascii="Verdana" w:hAnsi="Verdana"/>
                          <w:b/>
                        </w:rPr>
                      </w:pPr>
                      <w:proofErr w:type="gramStart"/>
                      <w:r>
                        <w:rPr>
                          <w:rFonts w:ascii="Verdana" w:hAnsi="Verdana"/>
                          <w:b/>
                        </w:rPr>
                        <w:t>r</w:t>
                      </w:r>
                      <w:proofErr w:type="gramEnd"/>
                    </w:p>
                    <w:p w14:paraId="0F121018" w14:textId="77777777" w:rsidR="00ED55A9" w:rsidRPr="009673AF" w:rsidRDefault="00ED55A9" w:rsidP="00EA7688">
                      <w:pPr>
                        <w:jc w:val="center"/>
                        <w:rPr>
                          <w:rFonts w:ascii="Verdana" w:hAnsi="Verdana"/>
                          <w:b/>
                        </w:rPr>
                      </w:pPr>
                      <w:proofErr w:type="gramStart"/>
                      <w:r w:rsidRPr="009673AF">
                        <w:rPr>
                          <w:rFonts w:ascii="Verdana" w:hAnsi="Verdana"/>
                          <w:b/>
                        </w:rPr>
                        <w:t>en</w:t>
                      </w:r>
                      <w:proofErr w:type="gramEnd"/>
                      <w:r w:rsidRPr="009673AF">
                        <w:rPr>
                          <w:rFonts w:ascii="Verdana" w:hAnsi="Verdana"/>
                          <w:b/>
                        </w:rPr>
                        <w:t xml:space="preserve"> </w:t>
                      </w:r>
                    </w:p>
                  </w:txbxContent>
                </v:textbox>
              </v:rect>
            </w:pict>
          </mc:Fallback>
        </mc:AlternateContent>
      </w:r>
      <w:r>
        <w:rPr>
          <w:rFonts w:ascii="Verdana" w:hAnsi="Verdana"/>
          <w:noProof/>
          <w:szCs w:val="20"/>
        </w:rPr>
        <mc:AlternateContent>
          <mc:Choice Requires="wps">
            <w:drawing>
              <wp:anchor distT="0" distB="0" distL="114300" distR="114300" simplePos="0" relativeHeight="251690496" behindDoc="0" locked="0" layoutInCell="1" allowOverlap="1" wp14:anchorId="6CB575F4" wp14:editId="087B0D47">
                <wp:simplePos x="0" y="0"/>
                <wp:positionH relativeFrom="column">
                  <wp:posOffset>1828800</wp:posOffset>
                </wp:positionH>
                <wp:positionV relativeFrom="paragraph">
                  <wp:posOffset>146685</wp:posOffset>
                </wp:positionV>
                <wp:extent cx="342900" cy="1828800"/>
                <wp:effectExtent l="5080" t="5715" r="7620" b="6985"/>
                <wp:wrapNone/>
                <wp:docPr id="6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28800"/>
                        </a:xfrm>
                        <a:prstGeom prst="rect">
                          <a:avLst/>
                        </a:prstGeom>
                        <a:solidFill>
                          <a:srgbClr val="FFFFFF"/>
                        </a:solidFill>
                        <a:ln w="9525">
                          <a:solidFill>
                            <a:srgbClr val="000000"/>
                          </a:solidFill>
                          <a:miter lim="800000"/>
                          <a:headEnd/>
                          <a:tailEnd/>
                        </a:ln>
                      </wps:spPr>
                      <wps:txbx>
                        <w:txbxContent>
                          <w:p w14:paraId="7782AD9B" w14:textId="77777777" w:rsidR="00E10E88" w:rsidRDefault="00E10E88" w:rsidP="00EA7688">
                            <w:pPr>
                              <w:jc w:val="center"/>
                              <w:rPr>
                                <w:rFonts w:ascii="Verdana" w:hAnsi="Verdana"/>
                              </w:rPr>
                            </w:pPr>
                          </w:p>
                          <w:p w14:paraId="6B4B1A1A" w14:textId="77777777" w:rsidR="00E10E88" w:rsidRDefault="00E10E88" w:rsidP="00EA7688">
                            <w:pPr>
                              <w:jc w:val="center"/>
                              <w:rPr>
                                <w:rFonts w:ascii="Verdana" w:hAnsi="Verdana"/>
                                <w:b/>
                              </w:rPr>
                            </w:pPr>
                            <w:r w:rsidRPr="009673AF">
                              <w:rPr>
                                <w:rFonts w:ascii="Verdana" w:hAnsi="Verdana"/>
                                <w:b/>
                              </w:rPr>
                              <w:t>Code</w:t>
                            </w:r>
                          </w:p>
                          <w:p w14:paraId="3B354EF5" w14:textId="77777777" w:rsidR="00E10E88" w:rsidRDefault="00E10E88" w:rsidP="00EA7688">
                            <w:pPr>
                              <w:jc w:val="center"/>
                              <w:rPr>
                                <w:rFonts w:ascii="Verdana" w:hAnsi="Verdana"/>
                                <w:b/>
                              </w:rPr>
                            </w:pPr>
                            <w:proofErr w:type="gramStart"/>
                            <w:r>
                              <w:rPr>
                                <w:rFonts w:ascii="Verdana" w:hAnsi="Verdana"/>
                                <w:b/>
                              </w:rPr>
                              <w:t>r</w:t>
                            </w:r>
                            <w:proofErr w:type="gramEnd"/>
                          </w:p>
                          <w:p w14:paraId="0722DC0F" w14:textId="77777777" w:rsidR="00E10E88" w:rsidRPr="009673AF" w:rsidRDefault="00E10E88" w:rsidP="00EA7688">
                            <w:pPr>
                              <w:jc w:val="center"/>
                              <w:rPr>
                                <w:rFonts w:ascii="Verdana" w:hAnsi="Verdana"/>
                                <w:b/>
                              </w:rPr>
                            </w:pPr>
                            <w:proofErr w:type="gramStart"/>
                            <w:r w:rsidRPr="009673AF">
                              <w:rPr>
                                <w:rFonts w:ascii="Verdana" w:hAnsi="Verdana"/>
                                <w:b/>
                              </w:rPr>
                              <w:t>en</w:t>
                            </w:r>
                            <w:proofErr w:type="gramEnd"/>
                            <w:r w:rsidRPr="009673AF">
                              <w:rPr>
                                <w:rFonts w:ascii="Verdana" w:hAnsi="Verdan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9" style="position:absolute;left:0;text-align:left;margin-left:2in;margin-top:11.55pt;width:27pt;height:2in;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">
                <v:textbox>
                  <w:txbxContent>
                    <w:p w14:paraId="7782AD9B" w14:textId="77777777" w:rsidR="00ED55A9" w:rsidRDefault="00ED55A9" w:rsidP="00EA7688">
                      <w:pPr>
                        <w:jc w:val="center"/>
                        <w:rPr>
                          <w:rFonts w:ascii="Verdana" w:hAnsi="Verdana"/>
                        </w:rPr>
                      </w:pPr>
                    </w:p>
                    <w:p w14:paraId="6B4B1A1A" w14:textId="77777777" w:rsidR="00ED55A9" w:rsidRDefault="00ED55A9" w:rsidP="00EA7688">
                      <w:pPr>
                        <w:jc w:val="center"/>
                        <w:rPr>
                          <w:rFonts w:ascii="Verdana" w:hAnsi="Verdana"/>
                          <w:b/>
                        </w:rPr>
                      </w:pPr>
                      <w:r w:rsidRPr="009673AF">
                        <w:rPr>
                          <w:rFonts w:ascii="Verdana" w:hAnsi="Verdana"/>
                          <w:b/>
                        </w:rPr>
                        <w:t>Code</w:t>
                      </w:r>
                    </w:p>
                    <w:p w14:paraId="3B354EF5" w14:textId="77777777" w:rsidR="00ED55A9" w:rsidRDefault="00ED55A9" w:rsidP="00EA7688">
                      <w:pPr>
                        <w:jc w:val="center"/>
                        <w:rPr>
                          <w:rFonts w:ascii="Verdana" w:hAnsi="Verdana"/>
                          <w:b/>
                        </w:rPr>
                      </w:pPr>
                      <w:proofErr w:type="gramStart"/>
                      <w:r>
                        <w:rPr>
                          <w:rFonts w:ascii="Verdana" w:hAnsi="Verdana"/>
                          <w:b/>
                        </w:rPr>
                        <w:t>r</w:t>
                      </w:r>
                      <w:proofErr w:type="gramEnd"/>
                    </w:p>
                    <w:p w14:paraId="0722DC0F" w14:textId="77777777" w:rsidR="00ED55A9" w:rsidRPr="009673AF" w:rsidRDefault="00ED55A9" w:rsidP="00EA7688">
                      <w:pPr>
                        <w:jc w:val="center"/>
                        <w:rPr>
                          <w:rFonts w:ascii="Verdana" w:hAnsi="Verdana"/>
                          <w:b/>
                        </w:rPr>
                      </w:pPr>
                      <w:proofErr w:type="gramStart"/>
                      <w:r w:rsidRPr="009673AF">
                        <w:rPr>
                          <w:rFonts w:ascii="Verdana" w:hAnsi="Verdana"/>
                          <w:b/>
                        </w:rPr>
                        <w:t>en</w:t>
                      </w:r>
                      <w:proofErr w:type="gramEnd"/>
                      <w:r w:rsidRPr="009673AF">
                        <w:rPr>
                          <w:rFonts w:ascii="Verdana" w:hAnsi="Verdana"/>
                          <w:b/>
                        </w:rPr>
                        <w:t xml:space="preserve"> </w:t>
                      </w:r>
                    </w:p>
                  </w:txbxContent>
                </v:textbox>
              </v:rect>
            </w:pict>
          </mc:Fallback>
        </mc:AlternateContent>
      </w:r>
    </w:p>
    <w:p w14:paraId="0A27C7A7" w14:textId="77777777" w:rsidR="00EA7688" w:rsidRPr="006E4768" w:rsidRDefault="00EA7688" w:rsidP="00EA7688">
      <w:pPr>
        <w:jc w:val="both"/>
        <w:rPr>
          <w:rFonts w:ascii="Verdana" w:hAnsi="Verdana"/>
          <w:b/>
          <w:szCs w:val="20"/>
          <w:lang w:val="nl-NL"/>
        </w:rPr>
      </w:pPr>
      <w:r w:rsidRPr="006E4768">
        <w:rPr>
          <w:rFonts w:ascii="Verdana" w:hAnsi="Verdana"/>
          <w:szCs w:val="20"/>
          <w:lang w:val="nl-NL"/>
        </w:rPr>
        <w:tab/>
        <w:t xml:space="preserve">        </w:t>
      </w:r>
      <w:r w:rsidRPr="006E4768">
        <w:rPr>
          <w:rFonts w:ascii="Verdana" w:hAnsi="Verdana"/>
          <w:b/>
          <w:sz w:val="22"/>
          <w:szCs w:val="22"/>
          <w:lang w:val="nl-NL"/>
        </w:rPr>
        <w:t>ZENDER</w:t>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b/>
          <w:szCs w:val="20"/>
          <w:lang w:val="nl-NL"/>
        </w:rPr>
        <w:tab/>
      </w:r>
      <w:r w:rsidRPr="006E4768">
        <w:rPr>
          <w:rFonts w:ascii="Verdana" w:hAnsi="Verdana"/>
          <w:szCs w:val="20"/>
          <w:lang w:val="nl-NL"/>
        </w:rPr>
        <w:tab/>
        <w:t xml:space="preserve">      </w:t>
      </w:r>
      <w:r w:rsidRPr="006E4768">
        <w:rPr>
          <w:rFonts w:ascii="Verdana" w:hAnsi="Verdana"/>
          <w:b/>
          <w:sz w:val="22"/>
          <w:szCs w:val="22"/>
          <w:lang w:val="nl-NL"/>
        </w:rPr>
        <w:t>LUISTERAAR</w:t>
      </w:r>
    </w:p>
    <w:p w14:paraId="33230452" w14:textId="77777777" w:rsidR="00EA7688" w:rsidRPr="006E4768" w:rsidRDefault="00EA7688" w:rsidP="00EA7688">
      <w:pPr>
        <w:jc w:val="both"/>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b/>
          <w:szCs w:val="20"/>
          <w:lang w:val="nl-NL"/>
        </w:rPr>
        <w:t>Ik-Taal</w:t>
      </w:r>
    </w:p>
    <w:p w14:paraId="61698F89" w14:textId="77777777" w:rsidR="00EA7688" w:rsidRPr="006E4768" w:rsidRDefault="00EA7688" w:rsidP="00EA7688">
      <w:pPr>
        <w:jc w:val="both"/>
        <w:rPr>
          <w:rFonts w:ascii="Verdana" w:hAnsi="Verdana"/>
          <w:szCs w:val="20"/>
          <w:lang w:val="nl-NL"/>
        </w:rPr>
      </w:pPr>
      <w:r>
        <w:rPr>
          <w:rFonts w:ascii="Verdana" w:hAnsi="Verdana"/>
          <w:noProof/>
          <w:szCs w:val="20"/>
        </w:rPr>
        <mc:AlternateContent>
          <mc:Choice Requires="wps">
            <w:drawing>
              <wp:anchor distT="0" distB="0" distL="114300" distR="114300" simplePos="0" relativeHeight="251688448" behindDoc="0" locked="0" layoutInCell="1" allowOverlap="1" wp14:anchorId="73B9052D" wp14:editId="1C088BE2">
                <wp:simplePos x="0" y="0"/>
                <wp:positionH relativeFrom="column">
                  <wp:posOffset>685800</wp:posOffset>
                </wp:positionH>
                <wp:positionV relativeFrom="paragraph">
                  <wp:posOffset>81280</wp:posOffset>
                </wp:positionV>
                <wp:extent cx="914400" cy="914400"/>
                <wp:effectExtent l="5080" t="0" r="7620" b="12700"/>
                <wp:wrapNone/>
                <wp:docPr id="63"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14:paraId="2035B437" w14:textId="77777777" w:rsidR="00E10E88" w:rsidRPr="00186141" w:rsidRDefault="00E10E88" w:rsidP="00EA7688">
                            <w:pPr>
                              <w:numPr>
                                <w:ilvl w:val="0"/>
                                <w:numId w:val="17"/>
                              </w:num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 o:spid="_x0000_s1030" style="position:absolute;left:0;text-align:left;margin-left:54pt;margin-top:6.4pt;width:1in;height:1in;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">
                <v:textbox>
                  <w:txbxContent>
                    <w:p w14:paraId="2035B437" w14:textId="77777777" w:rsidR="00ED55A9" w:rsidRPr="00186141" w:rsidRDefault="00ED55A9" w:rsidP="00EA7688">
                      <w:pPr>
                        <w:numPr>
                          <w:ilvl w:val="0"/>
                          <w:numId w:val="17"/>
                        </w:numPr>
                        <w:rPr>
                          <w:szCs w:val="20"/>
                        </w:rPr>
                      </w:pPr>
                    </w:p>
                  </w:txbxContent>
                </v:textbox>
              </v:oval>
            </w:pict>
          </mc:Fallback>
        </mc:AlternateContent>
      </w:r>
      <w:r>
        <w:rPr>
          <w:rFonts w:ascii="Verdana" w:hAnsi="Verdana"/>
          <w:noProof/>
          <w:szCs w:val="20"/>
        </w:rPr>
        <mc:AlternateContent>
          <mc:Choice Requires="wps">
            <w:drawing>
              <wp:anchor distT="0" distB="0" distL="114300" distR="114300" simplePos="0" relativeHeight="251689472" behindDoc="0" locked="0" layoutInCell="1" allowOverlap="1" wp14:anchorId="0EEB0C62" wp14:editId="6A46D6AD">
                <wp:simplePos x="0" y="0"/>
                <wp:positionH relativeFrom="column">
                  <wp:posOffset>4343400</wp:posOffset>
                </wp:positionH>
                <wp:positionV relativeFrom="paragraph">
                  <wp:posOffset>81280</wp:posOffset>
                </wp:positionV>
                <wp:extent cx="914400" cy="914400"/>
                <wp:effectExtent l="5080" t="0" r="7620" b="12700"/>
                <wp:wrapNone/>
                <wp:docPr id="96"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14:paraId="4B3A87E8" w14:textId="77777777" w:rsidR="00E10E88" w:rsidRPr="00186141" w:rsidRDefault="00E10E88" w:rsidP="00EA7688">
                            <w:pPr>
                              <w:numPr>
                                <w:ilvl w:val="0"/>
                                <w:numId w:val="18"/>
                              </w:numPr>
                            </w:pPr>
                          </w:p>
                          <w:p w14:paraId="1F7CA873" w14:textId="77777777" w:rsidR="00E10E88" w:rsidRDefault="00E10E88" w:rsidP="00EA7688">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 o:spid="_x0000_s1031" style="position:absolute;left:0;text-align:left;margin-left:342pt;margin-top:6.4pt;width:1in;height:1in;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">
                <v:textbox>
                  <w:txbxContent>
                    <w:p w14:paraId="4B3A87E8" w14:textId="77777777" w:rsidR="00ED55A9" w:rsidRPr="00186141" w:rsidRDefault="00ED55A9" w:rsidP="00EA7688">
                      <w:pPr>
                        <w:numPr>
                          <w:ilvl w:val="0"/>
                          <w:numId w:val="18"/>
                        </w:numPr>
                      </w:pPr>
                    </w:p>
                    <w:p w14:paraId="1F7CA873" w14:textId="77777777" w:rsidR="00ED55A9" w:rsidRDefault="00ED55A9" w:rsidP="00EA7688">
                      <w:pPr>
                        <w:rPr>
                          <w:sz w:val="19"/>
                          <w:szCs w:val="19"/>
                        </w:rPr>
                      </w:pPr>
                    </w:p>
                  </w:txbxContent>
                </v:textbox>
              </v:oval>
            </w:pict>
          </mc:Fallback>
        </mc:AlternateContent>
      </w:r>
      <w:r>
        <w:rPr>
          <w:rFonts w:ascii="Verdana" w:hAnsi="Verdana"/>
          <w:noProof/>
          <w:szCs w:val="20"/>
        </w:rPr>
        <mc:AlternateContent>
          <mc:Choice Requires="wps">
            <w:drawing>
              <wp:anchor distT="0" distB="0" distL="114300" distR="114300" simplePos="0" relativeHeight="251692544" behindDoc="0" locked="0" layoutInCell="1" allowOverlap="1" wp14:anchorId="3AA6AB33" wp14:editId="2702A323">
                <wp:simplePos x="0" y="0"/>
                <wp:positionH relativeFrom="column">
                  <wp:posOffset>2286000</wp:posOffset>
                </wp:positionH>
                <wp:positionV relativeFrom="paragraph">
                  <wp:posOffset>81280</wp:posOffset>
                </wp:positionV>
                <wp:extent cx="1371600" cy="114300"/>
                <wp:effectExtent l="55880" t="50800" r="45720" b="50800"/>
                <wp:wrapNone/>
                <wp:docPr id="97"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ightArrow">
                          <a:avLst>
                            <a:gd name="adj1" fmla="val 50000"/>
                            <a:gd name="adj2" fmla="val 3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8" o:spid="_x0000_s1026" type="#_x0000_t13" style="position:absolute;margin-left:180pt;margin-top:6.4pt;width:108pt;height: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"/>
            </w:pict>
          </mc:Fallback>
        </mc:AlternateContent>
      </w:r>
    </w:p>
    <w:p w14:paraId="29B45B21" w14:textId="77777777" w:rsidR="00EA7688" w:rsidRPr="006E4768" w:rsidRDefault="00EA7688" w:rsidP="00EA7688">
      <w:pPr>
        <w:jc w:val="both"/>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p>
    <w:p w14:paraId="0718CB19" w14:textId="77777777" w:rsidR="00EA7688" w:rsidRPr="006E4768" w:rsidRDefault="00EA7688" w:rsidP="00EA7688">
      <w:pPr>
        <w:jc w:val="both"/>
        <w:rPr>
          <w:rFonts w:ascii="Verdana" w:hAnsi="Verdana"/>
          <w:szCs w:val="20"/>
          <w:lang w:val="nl-NL"/>
        </w:rPr>
      </w:pPr>
    </w:p>
    <w:p w14:paraId="5D3423D8" w14:textId="77777777" w:rsidR="00EA7688" w:rsidRPr="006E4768" w:rsidRDefault="00EA7688" w:rsidP="00EA7688">
      <w:pPr>
        <w:jc w:val="both"/>
        <w:rPr>
          <w:rFonts w:ascii="Verdana" w:hAnsi="Verdana"/>
          <w:b/>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b/>
          <w:szCs w:val="20"/>
          <w:lang w:val="nl-NL"/>
        </w:rPr>
        <w:t xml:space="preserve">     Dus jij …</w:t>
      </w:r>
    </w:p>
    <w:p w14:paraId="3450044A" w14:textId="77777777" w:rsidR="00EA7688" w:rsidRPr="006E4768" w:rsidRDefault="00EA7688" w:rsidP="00EA7688">
      <w:pPr>
        <w:jc w:val="both"/>
        <w:rPr>
          <w:rFonts w:ascii="Verdana" w:hAnsi="Verdana"/>
          <w:b/>
          <w:szCs w:val="20"/>
          <w:lang w:val="nl-NL"/>
        </w:rPr>
      </w:pPr>
      <w:r>
        <w:rPr>
          <w:rFonts w:ascii="Verdana" w:hAnsi="Verdana"/>
          <w:noProof/>
          <w:szCs w:val="20"/>
        </w:rPr>
        <mc:AlternateContent>
          <mc:Choice Requires="wps">
            <w:drawing>
              <wp:anchor distT="0" distB="0" distL="114300" distR="114300" simplePos="0" relativeHeight="251695616" behindDoc="0" locked="0" layoutInCell="1" allowOverlap="1" wp14:anchorId="2B3946DD" wp14:editId="4F605B42">
                <wp:simplePos x="0" y="0"/>
                <wp:positionH relativeFrom="column">
                  <wp:posOffset>2286000</wp:posOffset>
                </wp:positionH>
                <wp:positionV relativeFrom="paragraph">
                  <wp:posOffset>35560</wp:posOffset>
                </wp:positionV>
                <wp:extent cx="1371600" cy="114300"/>
                <wp:effectExtent l="55880" t="50800" r="45720" b="50800"/>
                <wp:wrapNone/>
                <wp:docPr id="98"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71600" cy="114300"/>
                        </a:xfrm>
                        <a:prstGeom prst="rightArrow">
                          <a:avLst>
                            <a:gd name="adj1" fmla="val 50000"/>
                            <a:gd name="adj2" fmla="val 3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1" o:spid="_x0000_s1026" type="#_x0000_t13" style="position:absolute;margin-left:180pt;margin-top:2.8pt;width:108pt;height:9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"/>
            </w:pict>
          </mc:Fallback>
        </mc:AlternateContent>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t xml:space="preserve">  </w:t>
      </w:r>
    </w:p>
    <w:p w14:paraId="7CC15728" w14:textId="77777777" w:rsidR="00EA7688" w:rsidRPr="006E4768" w:rsidRDefault="00EA7688" w:rsidP="00EA7688">
      <w:pPr>
        <w:jc w:val="both"/>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p>
    <w:p w14:paraId="2039964A" w14:textId="77777777" w:rsidR="00EA7688" w:rsidRPr="006E4768" w:rsidRDefault="00EA7688" w:rsidP="00EA7688">
      <w:pPr>
        <w:jc w:val="both"/>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t xml:space="preserve">  </w:t>
      </w:r>
      <w:r w:rsidRPr="006E4768">
        <w:rPr>
          <w:rFonts w:ascii="Verdana" w:hAnsi="Verdana"/>
          <w:b/>
          <w:szCs w:val="20"/>
          <w:lang w:val="nl-NL"/>
        </w:rPr>
        <w:t>Ja</w:t>
      </w:r>
    </w:p>
    <w:p w14:paraId="5C4758FE" w14:textId="77777777" w:rsidR="00EA7688" w:rsidRPr="006E4768" w:rsidRDefault="00EA7688" w:rsidP="00EA7688">
      <w:pPr>
        <w:jc w:val="both"/>
        <w:rPr>
          <w:rFonts w:ascii="Verdana" w:hAnsi="Verdana"/>
          <w:szCs w:val="20"/>
          <w:lang w:val="nl-NL"/>
        </w:rPr>
      </w:pPr>
      <w:r>
        <w:rPr>
          <w:rFonts w:ascii="Verdana" w:hAnsi="Verdana"/>
          <w:noProof/>
          <w:szCs w:val="20"/>
        </w:rPr>
        <mc:AlternateContent>
          <mc:Choice Requires="wps">
            <w:drawing>
              <wp:anchor distT="0" distB="0" distL="114300" distR="114300" simplePos="0" relativeHeight="251693568" behindDoc="0" locked="0" layoutInCell="1" allowOverlap="1" wp14:anchorId="3E99DE0D" wp14:editId="2FE861DB">
                <wp:simplePos x="0" y="0"/>
                <wp:positionH relativeFrom="column">
                  <wp:posOffset>2286000</wp:posOffset>
                </wp:positionH>
                <wp:positionV relativeFrom="paragraph">
                  <wp:posOffset>29845</wp:posOffset>
                </wp:positionV>
                <wp:extent cx="1371600" cy="114300"/>
                <wp:effectExtent l="55880" t="50800" r="45720" b="50800"/>
                <wp:wrapNone/>
                <wp:docPr id="99"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ightArrow">
                          <a:avLst>
                            <a:gd name="adj1" fmla="val 50000"/>
                            <a:gd name="adj2" fmla="val 3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9" o:spid="_x0000_s1026" type="#_x0000_t13" style="position:absolute;margin-left:180pt;margin-top:2.35pt;width:108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"/>
            </w:pict>
          </mc:Fallback>
        </mc:AlternateContent>
      </w:r>
    </w:p>
    <w:p w14:paraId="382DE662" w14:textId="77777777" w:rsidR="00EA7688" w:rsidRPr="006E4768" w:rsidRDefault="00EA7688" w:rsidP="00EA7688">
      <w:pPr>
        <w:tabs>
          <w:tab w:val="left" w:pos="-1440"/>
        </w:tabs>
        <w:ind w:left="720" w:hanging="720"/>
        <w:jc w:val="both"/>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p>
    <w:p w14:paraId="64940773" w14:textId="77777777" w:rsidR="00EA7688" w:rsidRPr="006E4768" w:rsidRDefault="00EA7688" w:rsidP="00EA7688">
      <w:pPr>
        <w:pStyle w:val="Kop3"/>
        <w:tabs>
          <w:tab w:val="left" w:pos="3780"/>
        </w:tabs>
        <w:rPr>
          <w:rFonts w:ascii="Verdana" w:hAnsi="Verdana"/>
          <w:lang w:val="nl-NL"/>
        </w:rPr>
      </w:pPr>
    </w:p>
    <w:p w14:paraId="1DEEA244" w14:textId="77777777" w:rsidR="00EA7688" w:rsidRPr="006E4768" w:rsidRDefault="00EA7688" w:rsidP="00EA7688">
      <w:pPr>
        <w:pStyle w:val="Kop3"/>
        <w:tabs>
          <w:tab w:val="left" w:pos="3780"/>
        </w:tabs>
        <w:rPr>
          <w:rFonts w:ascii="Verdana" w:hAnsi="Verdana"/>
          <w:lang w:val="nl-NL"/>
        </w:rPr>
      </w:pPr>
      <w:r>
        <w:rPr>
          <w:rFonts w:ascii="Verdana" w:hAnsi="Verdana"/>
          <w:noProof/>
        </w:rPr>
        <mc:AlternateContent>
          <mc:Choice Requires="wps">
            <w:drawing>
              <wp:anchor distT="0" distB="0" distL="114300" distR="114300" simplePos="0" relativeHeight="251685376" behindDoc="0" locked="0" layoutInCell="1" allowOverlap="1" wp14:anchorId="07AF879F" wp14:editId="73F292D6">
                <wp:simplePos x="0" y="0"/>
                <wp:positionH relativeFrom="column">
                  <wp:posOffset>845820</wp:posOffset>
                </wp:positionH>
                <wp:positionV relativeFrom="paragraph">
                  <wp:posOffset>15240</wp:posOffset>
                </wp:positionV>
                <wp:extent cx="4229100" cy="1831975"/>
                <wp:effectExtent l="101600" t="178435" r="177800" b="9779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831975"/>
                        </a:xfrm>
                        <a:prstGeom prst="rect">
                          <a:avLst/>
                        </a:prstGeom>
                        <a:solidFill>
                          <a:srgbClr val="FFFFFF"/>
                        </a:solidFill>
                        <a:ln w="19050">
                          <a:solidFill>
                            <a:srgbClr val="808080"/>
                          </a:solidFill>
                          <a:miter lim="800000"/>
                          <a:headEnd/>
                          <a:tailEnd/>
                        </a:ln>
                        <a:effectLst>
                          <a:outerShdw blurRad="63500" dist="107763" dir="18900000" algn="ctr" rotWithShape="0">
                            <a:srgbClr val="C0C0C0">
                              <a:alpha val="74998"/>
                            </a:srgbClr>
                          </a:outerShdw>
                        </a:effectLst>
                      </wps:spPr>
                      <wps:txbx>
                        <w:txbxContent>
                          <w:p w14:paraId="3267D562" w14:textId="77777777" w:rsidR="00E10E88" w:rsidRPr="00FB490A" w:rsidRDefault="00E10E88" w:rsidP="00EA7688">
                            <w:pPr>
                              <w:jc w:val="center"/>
                              <w:rPr>
                                <w:rFonts w:ascii="Verdana" w:hAnsi="Verdana"/>
                                <w:sz w:val="28"/>
                                <w:lang w:val="nl-NL"/>
                              </w:rPr>
                            </w:pPr>
                            <w:r w:rsidRPr="00FB490A">
                              <w:rPr>
                                <w:rFonts w:ascii="Verdana" w:hAnsi="Verdana"/>
                                <w:sz w:val="28"/>
                                <w:lang w:val="nl-NL"/>
                              </w:rPr>
                              <w:t xml:space="preserve">Voorwaarden </w:t>
                            </w:r>
                          </w:p>
                          <w:p w14:paraId="5471DCCD" w14:textId="77777777" w:rsidR="00E10E88" w:rsidRPr="00FB490A" w:rsidRDefault="00E10E88" w:rsidP="00EA7688">
                            <w:pPr>
                              <w:jc w:val="center"/>
                              <w:rPr>
                                <w:rFonts w:ascii="Verdana" w:hAnsi="Verdana"/>
                                <w:sz w:val="22"/>
                                <w:szCs w:val="22"/>
                                <w:lang w:val="nl-NL"/>
                              </w:rPr>
                            </w:pPr>
                            <w:r w:rsidRPr="00FB490A">
                              <w:rPr>
                                <w:rFonts w:ascii="Verdana" w:hAnsi="Verdana"/>
                                <w:sz w:val="28"/>
                                <w:lang w:val="nl-NL"/>
                              </w:rPr>
                              <w:t>Duidelijk Zenden</w:t>
                            </w:r>
                          </w:p>
                          <w:p w14:paraId="2F309A43" w14:textId="77777777" w:rsidR="00E10E88" w:rsidRPr="00FB490A" w:rsidRDefault="00E10E88" w:rsidP="00EA7688">
                            <w:pPr>
                              <w:jc w:val="center"/>
                              <w:rPr>
                                <w:rFonts w:ascii="Verdana" w:hAnsi="Verdana"/>
                                <w:sz w:val="28"/>
                                <w:lang w:val="nl-NL"/>
                              </w:rPr>
                            </w:pPr>
                          </w:p>
                          <w:p w14:paraId="769AC47E" w14:textId="77777777" w:rsidR="00E10E88" w:rsidRPr="00FB490A" w:rsidRDefault="00E10E88" w:rsidP="00EA7688">
                            <w:pPr>
                              <w:jc w:val="center"/>
                              <w:rPr>
                                <w:rFonts w:ascii="Verdana" w:hAnsi="Verdana"/>
                                <w:sz w:val="22"/>
                                <w:szCs w:val="22"/>
                                <w:lang w:val="nl-NL"/>
                              </w:rPr>
                            </w:pPr>
                            <w:r w:rsidRPr="00FB490A">
                              <w:rPr>
                                <w:rFonts w:ascii="Verdana" w:hAnsi="Verdana"/>
                                <w:sz w:val="22"/>
                                <w:szCs w:val="22"/>
                                <w:lang w:val="nl-NL"/>
                              </w:rPr>
                              <w:t xml:space="preserve">De intentie om </w:t>
                            </w:r>
                            <w:r w:rsidRPr="00FB490A">
                              <w:rPr>
                                <w:rFonts w:ascii="Verdana" w:hAnsi="Verdana"/>
                                <w:b/>
                                <w:sz w:val="22"/>
                                <w:szCs w:val="22"/>
                                <w:lang w:val="nl-NL"/>
                              </w:rPr>
                              <w:t>open en eerlijk</w:t>
                            </w:r>
                            <w:r w:rsidRPr="00FB490A">
                              <w:rPr>
                                <w:rFonts w:ascii="Verdana" w:hAnsi="Verdana"/>
                                <w:sz w:val="22"/>
                                <w:szCs w:val="22"/>
                                <w:lang w:val="nl-NL"/>
                              </w:rPr>
                              <w:t xml:space="preserve"> te zijn tegen de ander</w:t>
                            </w:r>
                          </w:p>
                          <w:p w14:paraId="2A7112E8" w14:textId="77777777" w:rsidR="00E10E88" w:rsidRPr="00FB490A" w:rsidRDefault="00E10E88" w:rsidP="00EA7688">
                            <w:pPr>
                              <w:jc w:val="center"/>
                              <w:rPr>
                                <w:rFonts w:ascii="Verdana" w:hAnsi="Verdana"/>
                                <w:sz w:val="22"/>
                                <w:szCs w:val="22"/>
                                <w:lang w:val="nl-NL"/>
                              </w:rPr>
                            </w:pPr>
                          </w:p>
                          <w:p w14:paraId="4EEF0EF2" w14:textId="77777777" w:rsidR="00E10E88" w:rsidRPr="00FB490A" w:rsidRDefault="00E10E88" w:rsidP="00EA7688">
                            <w:pPr>
                              <w:jc w:val="center"/>
                              <w:rPr>
                                <w:rFonts w:ascii="Verdana" w:hAnsi="Verdana"/>
                                <w:sz w:val="22"/>
                                <w:szCs w:val="22"/>
                                <w:lang w:val="nl-NL"/>
                              </w:rPr>
                            </w:pPr>
                            <w:r w:rsidRPr="00FB490A">
                              <w:rPr>
                                <w:rFonts w:ascii="Verdana" w:hAnsi="Verdana"/>
                                <w:sz w:val="22"/>
                                <w:szCs w:val="22"/>
                                <w:lang w:val="nl-NL"/>
                              </w:rPr>
                              <w:t xml:space="preserve">Het </w:t>
                            </w:r>
                            <w:r w:rsidRPr="00FB490A">
                              <w:rPr>
                                <w:rFonts w:ascii="Verdana" w:hAnsi="Verdana"/>
                                <w:b/>
                                <w:sz w:val="22"/>
                                <w:szCs w:val="22"/>
                                <w:lang w:val="nl-NL"/>
                              </w:rPr>
                              <w:t>risico nemen</w:t>
                            </w:r>
                            <w:r w:rsidRPr="00FB490A">
                              <w:rPr>
                                <w:rFonts w:ascii="Verdana" w:hAnsi="Verdana"/>
                                <w:sz w:val="22"/>
                                <w:szCs w:val="22"/>
                                <w:lang w:val="nl-NL"/>
                              </w:rPr>
                              <w:t xml:space="preserve"> om niet begrepen of gekwetst te worden</w:t>
                            </w:r>
                          </w:p>
                          <w:p w14:paraId="441D2A63" w14:textId="77777777" w:rsidR="00E10E88" w:rsidRPr="00FB490A" w:rsidRDefault="00E10E88" w:rsidP="00EA7688">
                            <w:pPr>
                              <w:jc w:val="center"/>
                              <w:rPr>
                                <w:rFonts w:ascii="Verdana" w:hAnsi="Verdana"/>
                                <w:sz w:val="22"/>
                                <w:szCs w:val="22"/>
                                <w:lang w:val="nl-NL"/>
                              </w:rPr>
                            </w:pPr>
                          </w:p>
                          <w:p w14:paraId="2DEFF4F4" w14:textId="77777777" w:rsidR="00E10E88" w:rsidRPr="00FB490A" w:rsidRDefault="00E10E88" w:rsidP="00EA7688">
                            <w:pPr>
                              <w:jc w:val="center"/>
                              <w:rPr>
                                <w:rFonts w:ascii="Verdana" w:hAnsi="Verdana"/>
                                <w:sz w:val="22"/>
                                <w:szCs w:val="22"/>
                                <w:lang w:val="nl-NL"/>
                              </w:rPr>
                            </w:pPr>
                            <w:r w:rsidRPr="00FB490A">
                              <w:rPr>
                                <w:rFonts w:ascii="Verdana" w:hAnsi="Verdana"/>
                                <w:sz w:val="22"/>
                                <w:szCs w:val="22"/>
                                <w:lang w:val="nl-NL"/>
                              </w:rPr>
                              <w:t xml:space="preserve">Zeg </w:t>
                            </w:r>
                            <w:r w:rsidRPr="00FB490A">
                              <w:rPr>
                                <w:rFonts w:ascii="Verdana" w:hAnsi="Verdana"/>
                                <w:b/>
                                <w:sz w:val="22"/>
                                <w:szCs w:val="22"/>
                                <w:lang w:val="nl-NL"/>
                              </w:rPr>
                              <w:t>ik</w:t>
                            </w:r>
                            <w:r w:rsidRPr="00FB490A">
                              <w:rPr>
                                <w:rFonts w:ascii="Verdana" w:hAnsi="Verdana"/>
                                <w:sz w:val="22"/>
                                <w:szCs w:val="22"/>
                                <w:lang w:val="nl-NL"/>
                              </w:rPr>
                              <w:t xml:space="preserve"> als je ik bedoelt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2" style="position:absolute;margin-left:66.6pt;margin-top:1.2pt;width:333pt;height:14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" strokecolor="gray" strokeweight="1.5pt">
                <v:shadow on="t" color="silver" opacity="49150f" offset="6pt,-6pt"/>
                <v:textbox>
                  <w:txbxContent>
                    <w:p w14:paraId="3267D562" w14:textId="77777777" w:rsidR="00ED55A9" w:rsidRPr="00FB490A" w:rsidRDefault="00ED55A9" w:rsidP="00EA7688">
                      <w:pPr>
                        <w:jc w:val="center"/>
                        <w:rPr>
                          <w:rFonts w:ascii="Verdana" w:hAnsi="Verdana"/>
                          <w:sz w:val="28"/>
                          <w:lang w:val="nl-NL"/>
                        </w:rPr>
                      </w:pPr>
                      <w:r w:rsidRPr="00FB490A">
                        <w:rPr>
                          <w:rFonts w:ascii="Verdana" w:hAnsi="Verdana"/>
                          <w:sz w:val="28"/>
                          <w:lang w:val="nl-NL"/>
                        </w:rPr>
                        <w:t xml:space="preserve">Voorwaarden </w:t>
                      </w:r>
                    </w:p>
                    <w:p w14:paraId="5471DCCD" w14:textId="77777777" w:rsidR="00ED55A9" w:rsidRPr="00FB490A" w:rsidRDefault="00ED55A9" w:rsidP="00EA7688">
                      <w:pPr>
                        <w:jc w:val="center"/>
                        <w:rPr>
                          <w:rFonts w:ascii="Verdana" w:hAnsi="Verdana"/>
                          <w:sz w:val="22"/>
                          <w:szCs w:val="22"/>
                          <w:lang w:val="nl-NL"/>
                        </w:rPr>
                      </w:pPr>
                      <w:r w:rsidRPr="00FB490A">
                        <w:rPr>
                          <w:rFonts w:ascii="Verdana" w:hAnsi="Verdana"/>
                          <w:sz w:val="28"/>
                          <w:lang w:val="nl-NL"/>
                        </w:rPr>
                        <w:t>Duidelijk Zenden</w:t>
                      </w:r>
                    </w:p>
                    <w:p w14:paraId="2F309A43" w14:textId="77777777" w:rsidR="00ED55A9" w:rsidRPr="00FB490A" w:rsidRDefault="00ED55A9" w:rsidP="00EA7688">
                      <w:pPr>
                        <w:jc w:val="center"/>
                        <w:rPr>
                          <w:rFonts w:ascii="Verdana" w:hAnsi="Verdana"/>
                          <w:sz w:val="28"/>
                          <w:lang w:val="nl-NL"/>
                        </w:rPr>
                      </w:pPr>
                    </w:p>
                    <w:p w14:paraId="769AC47E" w14:textId="77777777" w:rsidR="00ED55A9" w:rsidRPr="00FB490A" w:rsidRDefault="00ED55A9" w:rsidP="00EA7688">
                      <w:pPr>
                        <w:jc w:val="center"/>
                        <w:rPr>
                          <w:rFonts w:ascii="Verdana" w:hAnsi="Verdana"/>
                          <w:sz w:val="22"/>
                          <w:szCs w:val="22"/>
                          <w:lang w:val="nl-NL"/>
                        </w:rPr>
                      </w:pPr>
                      <w:r w:rsidRPr="00FB490A">
                        <w:rPr>
                          <w:rFonts w:ascii="Verdana" w:hAnsi="Verdana"/>
                          <w:sz w:val="22"/>
                          <w:szCs w:val="22"/>
                          <w:lang w:val="nl-NL"/>
                        </w:rPr>
                        <w:t xml:space="preserve">De intentie om </w:t>
                      </w:r>
                      <w:r w:rsidRPr="00FB490A">
                        <w:rPr>
                          <w:rFonts w:ascii="Verdana" w:hAnsi="Verdana"/>
                          <w:b/>
                          <w:sz w:val="22"/>
                          <w:szCs w:val="22"/>
                          <w:lang w:val="nl-NL"/>
                        </w:rPr>
                        <w:t>open en eerlijk</w:t>
                      </w:r>
                      <w:r w:rsidRPr="00FB490A">
                        <w:rPr>
                          <w:rFonts w:ascii="Verdana" w:hAnsi="Verdana"/>
                          <w:sz w:val="22"/>
                          <w:szCs w:val="22"/>
                          <w:lang w:val="nl-NL"/>
                        </w:rPr>
                        <w:t xml:space="preserve"> te zijn tegen de ander</w:t>
                      </w:r>
                    </w:p>
                    <w:p w14:paraId="2A7112E8" w14:textId="77777777" w:rsidR="00ED55A9" w:rsidRPr="00FB490A" w:rsidRDefault="00ED55A9" w:rsidP="00EA7688">
                      <w:pPr>
                        <w:jc w:val="center"/>
                        <w:rPr>
                          <w:rFonts w:ascii="Verdana" w:hAnsi="Verdana"/>
                          <w:sz w:val="22"/>
                          <w:szCs w:val="22"/>
                          <w:lang w:val="nl-NL"/>
                        </w:rPr>
                      </w:pPr>
                    </w:p>
                    <w:p w14:paraId="4EEF0EF2" w14:textId="77777777" w:rsidR="00ED55A9" w:rsidRPr="00FB490A" w:rsidRDefault="00ED55A9" w:rsidP="00EA7688">
                      <w:pPr>
                        <w:jc w:val="center"/>
                        <w:rPr>
                          <w:rFonts w:ascii="Verdana" w:hAnsi="Verdana"/>
                          <w:sz w:val="22"/>
                          <w:szCs w:val="22"/>
                          <w:lang w:val="nl-NL"/>
                        </w:rPr>
                      </w:pPr>
                      <w:r w:rsidRPr="00FB490A">
                        <w:rPr>
                          <w:rFonts w:ascii="Verdana" w:hAnsi="Verdana"/>
                          <w:sz w:val="22"/>
                          <w:szCs w:val="22"/>
                          <w:lang w:val="nl-NL"/>
                        </w:rPr>
                        <w:t xml:space="preserve">Het </w:t>
                      </w:r>
                      <w:r w:rsidRPr="00FB490A">
                        <w:rPr>
                          <w:rFonts w:ascii="Verdana" w:hAnsi="Verdana"/>
                          <w:b/>
                          <w:sz w:val="22"/>
                          <w:szCs w:val="22"/>
                          <w:lang w:val="nl-NL"/>
                        </w:rPr>
                        <w:t>risico nemen</w:t>
                      </w:r>
                      <w:r w:rsidRPr="00FB490A">
                        <w:rPr>
                          <w:rFonts w:ascii="Verdana" w:hAnsi="Verdana"/>
                          <w:sz w:val="22"/>
                          <w:szCs w:val="22"/>
                          <w:lang w:val="nl-NL"/>
                        </w:rPr>
                        <w:t xml:space="preserve"> om niet begrepen of gekwetst te worden</w:t>
                      </w:r>
                    </w:p>
                    <w:p w14:paraId="441D2A63" w14:textId="77777777" w:rsidR="00ED55A9" w:rsidRPr="00FB490A" w:rsidRDefault="00ED55A9" w:rsidP="00EA7688">
                      <w:pPr>
                        <w:jc w:val="center"/>
                        <w:rPr>
                          <w:rFonts w:ascii="Verdana" w:hAnsi="Verdana"/>
                          <w:sz w:val="22"/>
                          <w:szCs w:val="22"/>
                          <w:lang w:val="nl-NL"/>
                        </w:rPr>
                      </w:pPr>
                    </w:p>
                    <w:p w14:paraId="2DEFF4F4" w14:textId="77777777" w:rsidR="00ED55A9" w:rsidRPr="00FB490A" w:rsidRDefault="00ED55A9" w:rsidP="00EA7688">
                      <w:pPr>
                        <w:jc w:val="center"/>
                        <w:rPr>
                          <w:rFonts w:ascii="Verdana" w:hAnsi="Verdana"/>
                          <w:sz w:val="22"/>
                          <w:szCs w:val="22"/>
                          <w:lang w:val="nl-NL"/>
                        </w:rPr>
                      </w:pPr>
                      <w:r w:rsidRPr="00FB490A">
                        <w:rPr>
                          <w:rFonts w:ascii="Verdana" w:hAnsi="Verdana"/>
                          <w:sz w:val="22"/>
                          <w:szCs w:val="22"/>
                          <w:lang w:val="nl-NL"/>
                        </w:rPr>
                        <w:t xml:space="preserve">Zeg </w:t>
                      </w:r>
                      <w:r w:rsidRPr="00FB490A">
                        <w:rPr>
                          <w:rFonts w:ascii="Verdana" w:hAnsi="Verdana"/>
                          <w:b/>
                          <w:sz w:val="22"/>
                          <w:szCs w:val="22"/>
                          <w:lang w:val="nl-NL"/>
                        </w:rPr>
                        <w:t>ik</w:t>
                      </w:r>
                      <w:r w:rsidRPr="00FB490A">
                        <w:rPr>
                          <w:rFonts w:ascii="Verdana" w:hAnsi="Verdana"/>
                          <w:sz w:val="22"/>
                          <w:szCs w:val="22"/>
                          <w:lang w:val="nl-NL"/>
                        </w:rPr>
                        <w:t xml:space="preserve"> als je ik bedoelt</w:t>
                      </w:r>
                    </w:p>
                  </w:txbxContent>
                </v:textbox>
              </v:rect>
            </w:pict>
          </mc:Fallback>
        </mc:AlternateContent>
      </w:r>
    </w:p>
    <w:p w14:paraId="66D3DC39" w14:textId="77777777" w:rsidR="00EA7688" w:rsidRPr="006E4768" w:rsidRDefault="00EA7688" w:rsidP="00EA7688">
      <w:pPr>
        <w:tabs>
          <w:tab w:val="left" w:pos="-1440"/>
        </w:tabs>
        <w:ind w:left="2160" w:hanging="2160"/>
        <w:jc w:val="both"/>
        <w:rPr>
          <w:rFonts w:ascii="Verdana" w:hAnsi="Verdana"/>
          <w:szCs w:val="20"/>
          <w:lang w:val="nl-NL"/>
        </w:rPr>
      </w:pPr>
    </w:p>
    <w:p w14:paraId="68B46885" w14:textId="77777777" w:rsidR="00EA7688" w:rsidRPr="006E4768" w:rsidRDefault="00EA7688" w:rsidP="00EA7688">
      <w:pPr>
        <w:tabs>
          <w:tab w:val="left" w:pos="-1440"/>
        </w:tabs>
        <w:ind w:left="2160" w:hanging="2160"/>
        <w:jc w:val="both"/>
        <w:rPr>
          <w:rFonts w:ascii="Verdana" w:hAnsi="Verdana"/>
          <w:szCs w:val="20"/>
          <w:lang w:val="nl-NL"/>
        </w:rPr>
      </w:pPr>
    </w:p>
    <w:p w14:paraId="6C1AB325" w14:textId="77777777" w:rsidR="00EA7688" w:rsidRPr="006E4768" w:rsidRDefault="00EA7688" w:rsidP="00EA7688">
      <w:pPr>
        <w:tabs>
          <w:tab w:val="left" w:pos="-1440"/>
        </w:tabs>
        <w:ind w:left="2160" w:hanging="2160"/>
        <w:jc w:val="both"/>
        <w:rPr>
          <w:rFonts w:ascii="Verdana" w:hAnsi="Verdana"/>
          <w:szCs w:val="20"/>
          <w:lang w:val="nl-NL"/>
        </w:rPr>
      </w:pPr>
    </w:p>
    <w:p w14:paraId="575783CF" w14:textId="77777777" w:rsidR="00EA7688" w:rsidRPr="006E4768" w:rsidRDefault="00EA7688" w:rsidP="00EA7688">
      <w:pPr>
        <w:jc w:val="both"/>
        <w:rPr>
          <w:rFonts w:ascii="Verdana" w:hAnsi="Verdana"/>
          <w:szCs w:val="20"/>
          <w:lang w:val="nl-NL"/>
        </w:rPr>
      </w:pPr>
    </w:p>
    <w:p w14:paraId="53686F4B" w14:textId="77777777" w:rsidR="00EA7688" w:rsidRPr="006E4768" w:rsidRDefault="00EA7688" w:rsidP="00EA7688">
      <w:pPr>
        <w:jc w:val="both"/>
        <w:rPr>
          <w:rFonts w:ascii="Verdana" w:hAnsi="Verdana"/>
          <w:szCs w:val="20"/>
          <w:lang w:val="nl-NL"/>
        </w:rPr>
      </w:pPr>
    </w:p>
    <w:p w14:paraId="68827AF1" w14:textId="77777777" w:rsidR="00EA7688" w:rsidRPr="006E4768" w:rsidRDefault="00EA7688" w:rsidP="00EA7688">
      <w:pPr>
        <w:jc w:val="both"/>
        <w:rPr>
          <w:rFonts w:ascii="Verdana" w:hAnsi="Verdana"/>
          <w:szCs w:val="20"/>
          <w:lang w:val="nl-NL"/>
        </w:rPr>
      </w:pPr>
    </w:p>
    <w:p w14:paraId="70B36290" w14:textId="77777777" w:rsidR="00EA7688" w:rsidRPr="006E4768" w:rsidRDefault="00EA7688" w:rsidP="00EA7688">
      <w:pPr>
        <w:jc w:val="both"/>
        <w:rPr>
          <w:rFonts w:ascii="Verdana" w:hAnsi="Verdana"/>
          <w:szCs w:val="20"/>
          <w:lang w:val="nl-NL"/>
        </w:rPr>
      </w:pPr>
    </w:p>
    <w:p w14:paraId="2CD9278C" w14:textId="77777777" w:rsidR="00EA7688" w:rsidRPr="006E4768" w:rsidRDefault="00EA7688" w:rsidP="00EA7688">
      <w:pPr>
        <w:jc w:val="both"/>
        <w:rPr>
          <w:rFonts w:ascii="Verdana" w:hAnsi="Verdana"/>
          <w:szCs w:val="20"/>
          <w:lang w:val="nl-NL"/>
        </w:rPr>
      </w:pPr>
    </w:p>
    <w:p w14:paraId="21CEFBCE" w14:textId="77777777" w:rsidR="00EA7688" w:rsidRPr="006E4768" w:rsidRDefault="00EA7688" w:rsidP="00EA7688">
      <w:pPr>
        <w:jc w:val="both"/>
        <w:rPr>
          <w:rFonts w:ascii="Verdana" w:hAnsi="Verdana"/>
          <w:szCs w:val="20"/>
          <w:lang w:val="nl-NL"/>
        </w:rPr>
      </w:pPr>
    </w:p>
    <w:p w14:paraId="1C9ECE6D" w14:textId="77777777" w:rsidR="00EA7688" w:rsidRPr="006E4768" w:rsidRDefault="00EA7688" w:rsidP="00EA7688">
      <w:pPr>
        <w:rPr>
          <w:rFonts w:ascii="Verdana" w:hAnsi="Verdana"/>
          <w:szCs w:val="20"/>
          <w:lang w:val="nl-NL"/>
        </w:rPr>
      </w:pPr>
    </w:p>
    <w:p w14:paraId="1361F51B" w14:textId="77777777" w:rsidR="00EA7688" w:rsidRPr="006E4768" w:rsidRDefault="00EA7688" w:rsidP="00EA7688">
      <w:pPr>
        <w:rPr>
          <w:rFonts w:ascii="Verdana" w:hAnsi="Verdana"/>
          <w:szCs w:val="20"/>
          <w:lang w:val="nl-NL"/>
        </w:rPr>
      </w:pPr>
    </w:p>
    <w:p w14:paraId="3004C78E" w14:textId="77777777" w:rsidR="00EA7688" w:rsidRPr="006E4768" w:rsidRDefault="00EA7688" w:rsidP="00EA7688">
      <w:pPr>
        <w:tabs>
          <w:tab w:val="left" w:pos="-1440"/>
        </w:tabs>
        <w:ind w:left="2160" w:hanging="2160"/>
        <w:jc w:val="both"/>
        <w:rPr>
          <w:rFonts w:ascii="Verdana" w:hAnsi="Verdana"/>
          <w:szCs w:val="20"/>
          <w:lang w:val="nl-NL"/>
        </w:rPr>
      </w:pPr>
      <w:r>
        <w:rPr>
          <w:rFonts w:ascii="Verdana" w:hAnsi="Verdana"/>
          <w:b/>
          <w:noProof/>
          <w:szCs w:val="20"/>
        </w:rPr>
        <mc:AlternateContent>
          <mc:Choice Requires="wps">
            <w:drawing>
              <wp:anchor distT="0" distB="0" distL="114300" distR="114300" simplePos="0" relativeHeight="251686400" behindDoc="0" locked="0" layoutInCell="1" allowOverlap="1" wp14:anchorId="3BF7FECC" wp14:editId="33F6B70B">
                <wp:simplePos x="0" y="0"/>
                <wp:positionH relativeFrom="column">
                  <wp:posOffset>845820</wp:posOffset>
                </wp:positionH>
                <wp:positionV relativeFrom="paragraph">
                  <wp:posOffset>83820</wp:posOffset>
                </wp:positionV>
                <wp:extent cx="4229100" cy="2008505"/>
                <wp:effectExtent l="101600" t="178435" r="177800" b="9906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008505"/>
                        </a:xfrm>
                        <a:prstGeom prst="rect">
                          <a:avLst/>
                        </a:prstGeom>
                        <a:solidFill>
                          <a:srgbClr val="FFFFFF"/>
                        </a:solidFill>
                        <a:ln w="19050">
                          <a:solidFill>
                            <a:srgbClr val="808080"/>
                          </a:solidFill>
                          <a:miter lim="800000"/>
                          <a:headEnd/>
                          <a:tailEnd/>
                        </a:ln>
                        <a:effectLst>
                          <a:outerShdw blurRad="63500" dist="107763" dir="18900000" algn="ctr" rotWithShape="0">
                            <a:srgbClr val="C0C0C0">
                              <a:alpha val="74998"/>
                            </a:srgbClr>
                          </a:outerShdw>
                        </a:effectLst>
                      </wps:spPr>
                      <wps:txbx>
                        <w:txbxContent>
                          <w:p w14:paraId="12FDDD07" w14:textId="77777777" w:rsidR="00E10E88" w:rsidRPr="00FB490A" w:rsidRDefault="00E10E88" w:rsidP="00EA7688">
                            <w:pPr>
                              <w:jc w:val="center"/>
                              <w:rPr>
                                <w:rFonts w:ascii="Verdana" w:hAnsi="Verdana"/>
                                <w:sz w:val="28"/>
                                <w:lang w:val="nl-NL"/>
                              </w:rPr>
                            </w:pPr>
                            <w:r w:rsidRPr="00FB490A">
                              <w:rPr>
                                <w:rFonts w:ascii="Verdana" w:hAnsi="Verdana"/>
                                <w:sz w:val="28"/>
                                <w:lang w:val="nl-NL"/>
                              </w:rPr>
                              <w:t xml:space="preserve">Voorwaarden </w:t>
                            </w:r>
                          </w:p>
                          <w:p w14:paraId="30150D24" w14:textId="77777777" w:rsidR="00E10E88" w:rsidRPr="00FB490A" w:rsidRDefault="00E10E88" w:rsidP="00EA7688">
                            <w:pPr>
                              <w:jc w:val="center"/>
                              <w:rPr>
                                <w:rFonts w:ascii="Verdana" w:hAnsi="Verdana"/>
                                <w:sz w:val="22"/>
                                <w:szCs w:val="22"/>
                                <w:lang w:val="nl-NL"/>
                              </w:rPr>
                            </w:pPr>
                            <w:r w:rsidRPr="00FB490A">
                              <w:rPr>
                                <w:rFonts w:ascii="Verdana" w:hAnsi="Verdana"/>
                                <w:sz w:val="28"/>
                                <w:lang w:val="nl-NL"/>
                              </w:rPr>
                              <w:t>Effectief Luisteren</w:t>
                            </w:r>
                          </w:p>
                          <w:p w14:paraId="32A5EF60" w14:textId="77777777" w:rsidR="00E10E88" w:rsidRPr="00FB490A" w:rsidRDefault="00E10E88" w:rsidP="00EA7688">
                            <w:pPr>
                              <w:jc w:val="center"/>
                              <w:rPr>
                                <w:rFonts w:ascii="Verdana" w:hAnsi="Verdana"/>
                                <w:sz w:val="22"/>
                                <w:szCs w:val="22"/>
                                <w:lang w:val="nl-NL"/>
                              </w:rPr>
                            </w:pPr>
                          </w:p>
                          <w:p w14:paraId="22DD12CA" w14:textId="77777777" w:rsidR="00E10E88" w:rsidRPr="00FB490A" w:rsidRDefault="00E10E88" w:rsidP="00EA7688">
                            <w:pPr>
                              <w:jc w:val="center"/>
                              <w:rPr>
                                <w:rFonts w:ascii="Verdana" w:hAnsi="Verdana"/>
                                <w:sz w:val="22"/>
                                <w:szCs w:val="22"/>
                                <w:lang w:val="nl-NL"/>
                              </w:rPr>
                            </w:pPr>
                            <w:r w:rsidRPr="00FB490A">
                              <w:rPr>
                                <w:rFonts w:ascii="Verdana" w:hAnsi="Verdana"/>
                                <w:sz w:val="22"/>
                                <w:szCs w:val="22"/>
                                <w:lang w:val="nl-NL"/>
                              </w:rPr>
                              <w:t xml:space="preserve">De intentie om te </w:t>
                            </w:r>
                            <w:r w:rsidRPr="00FB490A">
                              <w:rPr>
                                <w:rFonts w:ascii="Verdana" w:hAnsi="Verdana"/>
                                <w:b/>
                                <w:sz w:val="22"/>
                                <w:szCs w:val="22"/>
                                <w:lang w:val="nl-NL"/>
                              </w:rPr>
                              <w:t>begrijpen</w:t>
                            </w:r>
                            <w:r w:rsidRPr="00FB490A">
                              <w:rPr>
                                <w:rFonts w:ascii="Verdana" w:hAnsi="Verdana"/>
                                <w:sz w:val="22"/>
                                <w:szCs w:val="22"/>
                                <w:lang w:val="nl-NL"/>
                              </w:rPr>
                              <w:t xml:space="preserve"> wat de ander zegt</w:t>
                            </w:r>
                          </w:p>
                          <w:p w14:paraId="16268BDA" w14:textId="77777777" w:rsidR="00E10E88" w:rsidRPr="00FB490A" w:rsidRDefault="00E10E88" w:rsidP="00EA7688">
                            <w:pPr>
                              <w:jc w:val="center"/>
                              <w:rPr>
                                <w:rFonts w:ascii="Verdana" w:hAnsi="Verdana"/>
                                <w:sz w:val="22"/>
                                <w:szCs w:val="22"/>
                                <w:lang w:val="nl-NL"/>
                              </w:rPr>
                            </w:pPr>
                          </w:p>
                          <w:p w14:paraId="5FCFF413" w14:textId="77777777" w:rsidR="00E10E88" w:rsidRPr="00FB490A" w:rsidRDefault="00E10E88" w:rsidP="00EA7688">
                            <w:pPr>
                              <w:jc w:val="center"/>
                              <w:rPr>
                                <w:rFonts w:ascii="Verdana" w:hAnsi="Verdana"/>
                                <w:sz w:val="22"/>
                                <w:szCs w:val="22"/>
                                <w:lang w:val="nl-NL"/>
                              </w:rPr>
                            </w:pPr>
                            <w:r w:rsidRPr="00FB490A">
                              <w:rPr>
                                <w:rFonts w:ascii="Verdana" w:hAnsi="Verdana"/>
                                <w:sz w:val="22"/>
                                <w:szCs w:val="22"/>
                                <w:lang w:val="nl-NL"/>
                              </w:rPr>
                              <w:t xml:space="preserve">De bereidheid om je </w:t>
                            </w:r>
                            <w:r w:rsidRPr="00FB490A">
                              <w:rPr>
                                <w:rFonts w:ascii="Verdana" w:hAnsi="Verdana"/>
                                <w:b/>
                                <w:sz w:val="22"/>
                                <w:szCs w:val="22"/>
                                <w:lang w:val="nl-NL"/>
                              </w:rPr>
                              <w:t>totale aandacht</w:t>
                            </w:r>
                            <w:r w:rsidRPr="00FB490A">
                              <w:rPr>
                                <w:rFonts w:ascii="Verdana" w:hAnsi="Verdana"/>
                                <w:sz w:val="22"/>
                                <w:szCs w:val="22"/>
                                <w:lang w:val="nl-NL"/>
                              </w:rPr>
                              <w:t xml:space="preserve"> aan de ander te schenken</w:t>
                            </w:r>
                          </w:p>
                          <w:p w14:paraId="47D35A7D" w14:textId="77777777" w:rsidR="00E10E88" w:rsidRPr="00FB490A" w:rsidRDefault="00E10E88" w:rsidP="00EA7688">
                            <w:pPr>
                              <w:jc w:val="center"/>
                              <w:rPr>
                                <w:rFonts w:ascii="Verdana" w:hAnsi="Verdana"/>
                                <w:sz w:val="22"/>
                                <w:szCs w:val="22"/>
                                <w:lang w:val="nl-NL"/>
                              </w:rPr>
                            </w:pPr>
                          </w:p>
                          <w:p w14:paraId="1243423B" w14:textId="77777777" w:rsidR="00E10E88" w:rsidRPr="00FB490A" w:rsidRDefault="00E10E88" w:rsidP="00EA7688">
                            <w:pPr>
                              <w:jc w:val="center"/>
                              <w:rPr>
                                <w:rFonts w:ascii="Verdana" w:hAnsi="Verdana"/>
                                <w:sz w:val="22"/>
                                <w:szCs w:val="22"/>
                                <w:lang w:val="nl-NL"/>
                              </w:rPr>
                            </w:pPr>
                            <w:r w:rsidRPr="00FB490A">
                              <w:rPr>
                                <w:rFonts w:ascii="Verdana" w:hAnsi="Verdana"/>
                                <w:sz w:val="22"/>
                                <w:szCs w:val="22"/>
                                <w:lang w:val="nl-NL"/>
                              </w:rPr>
                              <w:t xml:space="preserve">De bereidheid te </w:t>
                            </w:r>
                            <w:r w:rsidRPr="00FB490A">
                              <w:rPr>
                                <w:rFonts w:ascii="Verdana" w:hAnsi="Verdana"/>
                                <w:b/>
                                <w:sz w:val="22"/>
                                <w:szCs w:val="22"/>
                                <w:lang w:val="nl-NL"/>
                              </w:rPr>
                              <w:t>accepteren</w:t>
                            </w:r>
                            <w:r w:rsidRPr="00FB490A">
                              <w:rPr>
                                <w:rFonts w:ascii="Verdana" w:hAnsi="Verdana"/>
                                <w:sz w:val="22"/>
                                <w:szCs w:val="22"/>
                                <w:lang w:val="nl-NL"/>
                              </w:rPr>
                              <w:t xml:space="preserve"> wat je hoort en ziet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3" style="position:absolute;left:0;text-align:left;margin-left:66.6pt;margin-top:6.6pt;width:333pt;height:158.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" strokecolor="gray" strokeweight="1.5pt">
                <v:shadow on="t" color="silver" opacity="49150f" offset="6pt,-6pt"/>
                <v:textbox>
                  <w:txbxContent>
                    <w:p w14:paraId="12FDDD07" w14:textId="77777777" w:rsidR="00ED55A9" w:rsidRPr="00FB490A" w:rsidRDefault="00ED55A9" w:rsidP="00EA7688">
                      <w:pPr>
                        <w:jc w:val="center"/>
                        <w:rPr>
                          <w:rFonts w:ascii="Verdana" w:hAnsi="Verdana"/>
                          <w:sz w:val="28"/>
                          <w:lang w:val="nl-NL"/>
                        </w:rPr>
                      </w:pPr>
                      <w:r w:rsidRPr="00FB490A">
                        <w:rPr>
                          <w:rFonts w:ascii="Verdana" w:hAnsi="Verdana"/>
                          <w:sz w:val="28"/>
                          <w:lang w:val="nl-NL"/>
                        </w:rPr>
                        <w:t xml:space="preserve">Voorwaarden </w:t>
                      </w:r>
                    </w:p>
                    <w:p w14:paraId="30150D24" w14:textId="77777777" w:rsidR="00ED55A9" w:rsidRPr="00FB490A" w:rsidRDefault="00ED55A9" w:rsidP="00EA7688">
                      <w:pPr>
                        <w:jc w:val="center"/>
                        <w:rPr>
                          <w:rFonts w:ascii="Verdana" w:hAnsi="Verdana"/>
                          <w:sz w:val="22"/>
                          <w:szCs w:val="22"/>
                          <w:lang w:val="nl-NL"/>
                        </w:rPr>
                      </w:pPr>
                      <w:r w:rsidRPr="00FB490A">
                        <w:rPr>
                          <w:rFonts w:ascii="Verdana" w:hAnsi="Verdana"/>
                          <w:sz w:val="28"/>
                          <w:lang w:val="nl-NL"/>
                        </w:rPr>
                        <w:t>Effectief Luisteren</w:t>
                      </w:r>
                    </w:p>
                    <w:p w14:paraId="32A5EF60" w14:textId="77777777" w:rsidR="00ED55A9" w:rsidRPr="00FB490A" w:rsidRDefault="00ED55A9" w:rsidP="00EA7688">
                      <w:pPr>
                        <w:jc w:val="center"/>
                        <w:rPr>
                          <w:rFonts w:ascii="Verdana" w:hAnsi="Verdana"/>
                          <w:sz w:val="22"/>
                          <w:szCs w:val="22"/>
                          <w:lang w:val="nl-NL"/>
                        </w:rPr>
                      </w:pPr>
                    </w:p>
                    <w:p w14:paraId="22DD12CA" w14:textId="77777777" w:rsidR="00ED55A9" w:rsidRPr="00FB490A" w:rsidRDefault="00ED55A9" w:rsidP="00EA7688">
                      <w:pPr>
                        <w:jc w:val="center"/>
                        <w:rPr>
                          <w:rFonts w:ascii="Verdana" w:hAnsi="Verdana"/>
                          <w:sz w:val="22"/>
                          <w:szCs w:val="22"/>
                          <w:lang w:val="nl-NL"/>
                        </w:rPr>
                      </w:pPr>
                      <w:r w:rsidRPr="00FB490A">
                        <w:rPr>
                          <w:rFonts w:ascii="Verdana" w:hAnsi="Verdana"/>
                          <w:sz w:val="22"/>
                          <w:szCs w:val="22"/>
                          <w:lang w:val="nl-NL"/>
                        </w:rPr>
                        <w:t xml:space="preserve">De intentie om te </w:t>
                      </w:r>
                      <w:r w:rsidRPr="00FB490A">
                        <w:rPr>
                          <w:rFonts w:ascii="Verdana" w:hAnsi="Verdana"/>
                          <w:b/>
                          <w:sz w:val="22"/>
                          <w:szCs w:val="22"/>
                          <w:lang w:val="nl-NL"/>
                        </w:rPr>
                        <w:t>begrijpen</w:t>
                      </w:r>
                      <w:r w:rsidRPr="00FB490A">
                        <w:rPr>
                          <w:rFonts w:ascii="Verdana" w:hAnsi="Verdana"/>
                          <w:sz w:val="22"/>
                          <w:szCs w:val="22"/>
                          <w:lang w:val="nl-NL"/>
                        </w:rPr>
                        <w:t xml:space="preserve"> wat de ander zegt</w:t>
                      </w:r>
                    </w:p>
                    <w:p w14:paraId="16268BDA" w14:textId="77777777" w:rsidR="00ED55A9" w:rsidRPr="00FB490A" w:rsidRDefault="00ED55A9" w:rsidP="00EA7688">
                      <w:pPr>
                        <w:jc w:val="center"/>
                        <w:rPr>
                          <w:rFonts w:ascii="Verdana" w:hAnsi="Verdana"/>
                          <w:sz w:val="22"/>
                          <w:szCs w:val="22"/>
                          <w:lang w:val="nl-NL"/>
                        </w:rPr>
                      </w:pPr>
                    </w:p>
                    <w:p w14:paraId="5FCFF413" w14:textId="77777777" w:rsidR="00ED55A9" w:rsidRPr="00FB490A" w:rsidRDefault="00ED55A9" w:rsidP="00EA7688">
                      <w:pPr>
                        <w:jc w:val="center"/>
                        <w:rPr>
                          <w:rFonts w:ascii="Verdana" w:hAnsi="Verdana"/>
                          <w:sz w:val="22"/>
                          <w:szCs w:val="22"/>
                          <w:lang w:val="nl-NL"/>
                        </w:rPr>
                      </w:pPr>
                      <w:r w:rsidRPr="00FB490A">
                        <w:rPr>
                          <w:rFonts w:ascii="Verdana" w:hAnsi="Verdana"/>
                          <w:sz w:val="22"/>
                          <w:szCs w:val="22"/>
                          <w:lang w:val="nl-NL"/>
                        </w:rPr>
                        <w:t xml:space="preserve">De bereidheid om je </w:t>
                      </w:r>
                      <w:r w:rsidRPr="00FB490A">
                        <w:rPr>
                          <w:rFonts w:ascii="Verdana" w:hAnsi="Verdana"/>
                          <w:b/>
                          <w:sz w:val="22"/>
                          <w:szCs w:val="22"/>
                          <w:lang w:val="nl-NL"/>
                        </w:rPr>
                        <w:t>totale aandacht</w:t>
                      </w:r>
                      <w:r w:rsidRPr="00FB490A">
                        <w:rPr>
                          <w:rFonts w:ascii="Verdana" w:hAnsi="Verdana"/>
                          <w:sz w:val="22"/>
                          <w:szCs w:val="22"/>
                          <w:lang w:val="nl-NL"/>
                        </w:rPr>
                        <w:t xml:space="preserve"> aan de ander te schenken</w:t>
                      </w:r>
                    </w:p>
                    <w:p w14:paraId="47D35A7D" w14:textId="77777777" w:rsidR="00ED55A9" w:rsidRPr="00FB490A" w:rsidRDefault="00ED55A9" w:rsidP="00EA7688">
                      <w:pPr>
                        <w:jc w:val="center"/>
                        <w:rPr>
                          <w:rFonts w:ascii="Verdana" w:hAnsi="Verdana"/>
                          <w:sz w:val="22"/>
                          <w:szCs w:val="22"/>
                          <w:lang w:val="nl-NL"/>
                        </w:rPr>
                      </w:pPr>
                    </w:p>
                    <w:p w14:paraId="1243423B" w14:textId="77777777" w:rsidR="00ED55A9" w:rsidRPr="00FB490A" w:rsidRDefault="00ED55A9" w:rsidP="00EA7688">
                      <w:pPr>
                        <w:jc w:val="center"/>
                        <w:rPr>
                          <w:rFonts w:ascii="Verdana" w:hAnsi="Verdana"/>
                          <w:sz w:val="22"/>
                          <w:szCs w:val="22"/>
                          <w:lang w:val="nl-NL"/>
                        </w:rPr>
                      </w:pPr>
                      <w:r w:rsidRPr="00FB490A">
                        <w:rPr>
                          <w:rFonts w:ascii="Verdana" w:hAnsi="Verdana"/>
                          <w:sz w:val="22"/>
                          <w:szCs w:val="22"/>
                          <w:lang w:val="nl-NL"/>
                        </w:rPr>
                        <w:t xml:space="preserve">De bereidheid te </w:t>
                      </w:r>
                      <w:r w:rsidRPr="00FB490A">
                        <w:rPr>
                          <w:rFonts w:ascii="Verdana" w:hAnsi="Verdana"/>
                          <w:b/>
                          <w:sz w:val="22"/>
                          <w:szCs w:val="22"/>
                          <w:lang w:val="nl-NL"/>
                        </w:rPr>
                        <w:t>accepteren</w:t>
                      </w:r>
                      <w:r w:rsidRPr="00FB490A">
                        <w:rPr>
                          <w:rFonts w:ascii="Verdana" w:hAnsi="Verdana"/>
                          <w:sz w:val="22"/>
                          <w:szCs w:val="22"/>
                          <w:lang w:val="nl-NL"/>
                        </w:rPr>
                        <w:t xml:space="preserve"> wat je hoort en ziet</w:t>
                      </w:r>
                    </w:p>
                  </w:txbxContent>
                </v:textbox>
              </v:rect>
            </w:pict>
          </mc:Fallback>
        </mc:AlternateContent>
      </w:r>
    </w:p>
    <w:p w14:paraId="426855A6" w14:textId="77777777" w:rsidR="00EA7688" w:rsidRPr="006E4768" w:rsidRDefault="00EA7688" w:rsidP="00EA7688">
      <w:pPr>
        <w:tabs>
          <w:tab w:val="left" w:pos="-1440"/>
        </w:tabs>
        <w:ind w:left="2160" w:hanging="2160"/>
        <w:jc w:val="both"/>
        <w:rPr>
          <w:rFonts w:ascii="Verdana" w:hAnsi="Verdana"/>
          <w:szCs w:val="20"/>
          <w:lang w:val="nl-NL"/>
        </w:rPr>
      </w:pPr>
    </w:p>
    <w:p w14:paraId="37AA8A96" w14:textId="77777777" w:rsidR="00EA7688" w:rsidRPr="006E4768" w:rsidRDefault="00EA7688" w:rsidP="00EA7688">
      <w:pPr>
        <w:tabs>
          <w:tab w:val="left" w:pos="-1440"/>
        </w:tabs>
        <w:ind w:left="2160" w:hanging="2160"/>
        <w:jc w:val="both"/>
        <w:rPr>
          <w:rFonts w:ascii="Verdana" w:hAnsi="Verdana"/>
          <w:szCs w:val="20"/>
          <w:lang w:val="nl-NL"/>
        </w:rPr>
      </w:pPr>
    </w:p>
    <w:p w14:paraId="249368B2" w14:textId="77777777" w:rsidR="00EA7688" w:rsidRPr="006E4768" w:rsidRDefault="00EA7688" w:rsidP="00EA7688">
      <w:pPr>
        <w:tabs>
          <w:tab w:val="left" w:pos="-1440"/>
        </w:tabs>
        <w:ind w:left="2160" w:hanging="2160"/>
        <w:jc w:val="both"/>
        <w:rPr>
          <w:rFonts w:ascii="Verdana" w:hAnsi="Verdana"/>
          <w:szCs w:val="20"/>
          <w:lang w:val="nl-NL"/>
        </w:rPr>
      </w:pPr>
    </w:p>
    <w:p w14:paraId="46244417" w14:textId="77777777" w:rsidR="00EA7688" w:rsidRPr="006E4768" w:rsidRDefault="00EA7688" w:rsidP="00EA7688">
      <w:pPr>
        <w:tabs>
          <w:tab w:val="left" w:pos="-1440"/>
        </w:tabs>
        <w:ind w:left="2160" w:hanging="2160"/>
        <w:jc w:val="both"/>
        <w:rPr>
          <w:rFonts w:ascii="Verdana" w:hAnsi="Verdana"/>
          <w:szCs w:val="20"/>
          <w:lang w:val="nl-NL"/>
        </w:rPr>
      </w:pPr>
    </w:p>
    <w:p w14:paraId="7854EE82" w14:textId="77777777" w:rsidR="00EA7688" w:rsidRPr="006E4768" w:rsidRDefault="00EA7688" w:rsidP="00EA7688">
      <w:pPr>
        <w:tabs>
          <w:tab w:val="left" w:pos="-1440"/>
        </w:tabs>
        <w:ind w:left="2160" w:hanging="2160"/>
        <w:jc w:val="both"/>
        <w:rPr>
          <w:rFonts w:ascii="Verdana" w:hAnsi="Verdana"/>
          <w:szCs w:val="20"/>
          <w:lang w:val="nl-NL"/>
        </w:rPr>
      </w:pPr>
    </w:p>
    <w:p w14:paraId="6D4EEE5B" w14:textId="77777777" w:rsidR="00EA7688" w:rsidRPr="006E4768" w:rsidRDefault="00EA7688" w:rsidP="00EA7688">
      <w:pPr>
        <w:tabs>
          <w:tab w:val="left" w:pos="-1440"/>
        </w:tabs>
        <w:ind w:left="2160" w:hanging="2160"/>
        <w:jc w:val="both"/>
        <w:rPr>
          <w:rFonts w:ascii="Verdana" w:hAnsi="Verdana"/>
          <w:szCs w:val="20"/>
          <w:lang w:val="nl-NL"/>
        </w:rPr>
      </w:pPr>
    </w:p>
    <w:p w14:paraId="081B0017" w14:textId="77777777" w:rsidR="00EA7688" w:rsidRPr="006E4768" w:rsidRDefault="00EA7688" w:rsidP="00EA7688">
      <w:pPr>
        <w:tabs>
          <w:tab w:val="left" w:pos="-1440"/>
        </w:tabs>
        <w:ind w:left="2160" w:hanging="2160"/>
        <w:jc w:val="both"/>
        <w:rPr>
          <w:rFonts w:ascii="Verdana" w:hAnsi="Verdana"/>
          <w:szCs w:val="20"/>
          <w:lang w:val="nl-NL"/>
        </w:rPr>
      </w:pPr>
    </w:p>
    <w:p w14:paraId="0EDF1C8B" w14:textId="77777777" w:rsidR="00EA7688" w:rsidRPr="006E4768" w:rsidRDefault="00EA7688" w:rsidP="00EA7688">
      <w:pPr>
        <w:tabs>
          <w:tab w:val="left" w:pos="-1440"/>
        </w:tabs>
        <w:ind w:left="2160" w:hanging="2160"/>
        <w:jc w:val="both"/>
        <w:rPr>
          <w:rFonts w:ascii="Verdana" w:hAnsi="Verdana"/>
          <w:szCs w:val="20"/>
          <w:lang w:val="nl-NL"/>
        </w:rPr>
      </w:pPr>
    </w:p>
    <w:p w14:paraId="2056BE17" w14:textId="77777777" w:rsidR="00EA7688" w:rsidRPr="006E4768" w:rsidRDefault="00EA7688" w:rsidP="00EA7688">
      <w:pPr>
        <w:rPr>
          <w:rFonts w:ascii="Verdana" w:hAnsi="Verdana"/>
          <w:szCs w:val="20"/>
          <w:lang w:val="nl-NL"/>
        </w:rPr>
      </w:pPr>
    </w:p>
    <w:p w14:paraId="05C6CF25" w14:textId="77777777" w:rsidR="00EA7688" w:rsidRDefault="00EA7688" w:rsidP="00EA7688">
      <w:pPr>
        <w:tabs>
          <w:tab w:val="left" w:pos="-1440"/>
        </w:tabs>
        <w:rPr>
          <w:rFonts w:ascii="Verdana" w:hAnsi="Verdana"/>
          <w:bCs/>
          <w:i/>
          <w:sz w:val="24"/>
          <w:lang w:val="nl-NL"/>
        </w:rPr>
      </w:pPr>
    </w:p>
    <w:p w14:paraId="37057C55" w14:textId="77777777" w:rsidR="00EA7688" w:rsidRDefault="00EA7688" w:rsidP="00EA7688">
      <w:pPr>
        <w:tabs>
          <w:tab w:val="left" w:pos="-1440"/>
        </w:tabs>
        <w:rPr>
          <w:rFonts w:ascii="Verdana" w:hAnsi="Verdana"/>
          <w:bCs/>
          <w:i/>
          <w:sz w:val="24"/>
          <w:lang w:val="nl-NL"/>
        </w:rPr>
      </w:pPr>
    </w:p>
    <w:p w14:paraId="687FA411" w14:textId="77777777" w:rsidR="00EA7688" w:rsidRDefault="00EA7688" w:rsidP="00EA7688">
      <w:pPr>
        <w:tabs>
          <w:tab w:val="left" w:pos="-1440"/>
        </w:tabs>
        <w:rPr>
          <w:rFonts w:ascii="Verdana" w:hAnsi="Verdana"/>
          <w:bCs/>
          <w:i/>
          <w:sz w:val="24"/>
          <w:lang w:val="nl-NL"/>
        </w:rPr>
      </w:pPr>
    </w:p>
    <w:p w14:paraId="03C5FC31" w14:textId="77777777" w:rsidR="00EA7688" w:rsidRDefault="00EA7688" w:rsidP="00EA7688">
      <w:pPr>
        <w:tabs>
          <w:tab w:val="left" w:pos="-1440"/>
        </w:tabs>
        <w:rPr>
          <w:rFonts w:ascii="Verdana" w:hAnsi="Verdana"/>
          <w:bCs/>
          <w:i/>
          <w:sz w:val="24"/>
          <w:lang w:val="nl-NL"/>
        </w:rPr>
      </w:pPr>
    </w:p>
    <w:p w14:paraId="523808E0" w14:textId="77777777" w:rsidR="00EA7688" w:rsidRDefault="00EA7688" w:rsidP="00EA7688">
      <w:pPr>
        <w:tabs>
          <w:tab w:val="left" w:pos="-1440"/>
        </w:tabs>
        <w:ind w:left="720" w:hanging="720"/>
        <w:rPr>
          <w:rFonts w:ascii="Verdana" w:hAnsi="Verdana"/>
          <w:b/>
          <w:szCs w:val="20"/>
          <w:lang w:val="nl-NL"/>
        </w:rPr>
      </w:pPr>
    </w:p>
    <w:p w14:paraId="4AB96CFD" w14:textId="77777777" w:rsidR="00EA7688" w:rsidRDefault="00EA7688" w:rsidP="00EA7688">
      <w:pPr>
        <w:tabs>
          <w:tab w:val="left" w:pos="-1440"/>
        </w:tabs>
        <w:ind w:left="720" w:hanging="720"/>
        <w:rPr>
          <w:rFonts w:ascii="Verdana" w:hAnsi="Verdana"/>
          <w:b/>
          <w:szCs w:val="20"/>
          <w:lang w:val="nl-NL"/>
        </w:rPr>
      </w:pPr>
    </w:p>
    <w:p w14:paraId="46970A2A" w14:textId="77777777" w:rsidR="00EA7688" w:rsidRDefault="00EA7688" w:rsidP="00EA7688">
      <w:pPr>
        <w:tabs>
          <w:tab w:val="left" w:pos="-1440"/>
        </w:tabs>
        <w:ind w:left="720" w:hanging="720"/>
        <w:rPr>
          <w:rFonts w:ascii="Verdana" w:hAnsi="Verdana"/>
          <w:b/>
          <w:szCs w:val="20"/>
          <w:lang w:val="nl-NL"/>
        </w:rPr>
      </w:pPr>
    </w:p>
    <w:p w14:paraId="2B6DC872" w14:textId="77777777" w:rsidR="00EA7688" w:rsidRDefault="00EA7688" w:rsidP="00EA7688">
      <w:pPr>
        <w:tabs>
          <w:tab w:val="left" w:pos="-1440"/>
        </w:tabs>
        <w:ind w:left="720" w:hanging="720"/>
        <w:rPr>
          <w:rFonts w:ascii="Verdana" w:hAnsi="Verdana"/>
          <w:b/>
          <w:szCs w:val="20"/>
          <w:lang w:val="nl-NL"/>
        </w:rPr>
      </w:pPr>
    </w:p>
    <w:p w14:paraId="5D68995F" w14:textId="4CEC3DC1" w:rsidR="00EA7688" w:rsidRPr="00EA7688" w:rsidRDefault="00EA7688" w:rsidP="00EA7688">
      <w:pPr>
        <w:pStyle w:val="Kop2"/>
        <w:rPr>
          <w:rFonts w:ascii="Verdana" w:hAnsi="Verdana"/>
          <w:b w:val="0"/>
          <w:i/>
          <w:szCs w:val="24"/>
          <w:lang w:val="nl-NL"/>
        </w:rPr>
      </w:pPr>
      <w:bookmarkStart w:id="62" w:name="_Toc237943318"/>
      <w:r w:rsidRPr="00EA7688">
        <w:rPr>
          <w:rFonts w:ascii="Verdana" w:hAnsi="Verdana"/>
          <w:b w:val="0"/>
          <w:i/>
          <w:szCs w:val="24"/>
          <w:lang w:val="nl-NL"/>
        </w:rPr>
        <w:t>C</w:t>
      </w:r>
      <w:r w:rsidRPr="00EA7688">
        <w:rPr>
          <w:rFonts w:ascii="Verdana" w:hAnsi="Verdana"/>
          <w:b w:val="0"/>
          <w:i/>
          <w:lang w:val="nl-NL"/>
        </w:rPr>
        <w:t>onfronteren</w:t>
      </w:r>
      <w:bookmarkEnd w:id="62"/>
    </w:p>
    <w:p w14:paraId="10D0CCD9" w14:textId="77777777" w:rsidR="00EA7688" w:rsidRPr="006E4768" w:rsidRDefault="00EA7688" w:rsidP="00EA7688">
      <w:pPr>
        <w:tabs>
          <w:tab w:val="left" w:pos="-1440"/>
        </w:tabs>
        <w:ind w:left="720" w:hanging="720"/>
        <w:rPr>
          <w:rFonts w:ascii="Verdana" w:hAnsi="Verdana"/>
          <w:szCs w:val="20"/>
          <w:lang w:val="nl-NL"/>
        </w:rPr>
      </w:pPr>
    </w:p>
    <w:p w14:paraId="354F538F" w14:textId="77777777" w:rsidR="00EA7688" w:rsidRPr="006E4768" w:rsidRDefault="00EA7688" w:rsidP="00EA7688">
      <w:pPr>
        <w:tabs>
          <w:tab w:val="left" w:pos="-1440"/>
        </w:tabs>
        <w:rPr>
          <w:rFonts w:ascii="Verdana" w:hAnsi="Verdana"/>
          <w:szCs w:val="20"/>
          <w:lang w:val="nl-NL"/>
        </w:rPr>
      </w:pPr>
      <w:r w:rsidRPr="006E4768">
        <w:rPr>
          <w:rFonts w:ascii="Verdana" w:hAnsi="Verdana"/>
          <w:szCs w:val="20"/>
          <w:lang w:val="nl-NL"/>
        </w:rPr>
        <w:t xml:space="preserve">De </w:t>
      </w:r>
      <w:r w:rsidRPr="006E4768">
        <w:rPr>
          <w:rFonts w:ascii="Verdana" w:hAnsi="Verdana"/>
          <w:b/>
          <w:szCs w:val="20"/>
          <w:lang w:val="nl-NL"/>
        </w:rPr>
        <w:t xml:space="preserve">CONFRONTERENDE IK-TAAL </w:t>
      </w:r>
      <w:r w:rsidRPr="006E4768">
        <w:rPr>
          <w:rFonts w:ascii="Verdana" w:hAnsi="Verdana"/>
          <w:szCs w:val="20"/>
          <w:lang w:val="nl-NL"/>
        </w:rPr>
        <w:t>met drie onderdelen:</w:t>
      </w:r>
    </w:p>
    <w:p w14:paraId="3F456DAA" w14:textId="77777777" w:rsidR="00EA7688" w:rsidRPr="006E4768" w:rsidRDefault="00EA7688" w:rsidP="00EA7688">
      <w:pPr>
        <w:rPr>
          <w:rFonts w:ascii="Verdana" w:hAnsi="Verdana"/>
          <w:szCs w:val="20"/>
          <w:lang w:val="nl-NL"/>
        </w:rPr>
      </w:pPr>
    </w:p>
    <w:p w14:paraId="658CEEFE" w14:textId="77777777" w:rsidR="00EA7688" w:rsidRPr="006E4768" w:rsidRDefault="00EA7688" w:rsidP="00EA7688">
      <w:pPr>
        <w:tabs>
          <w:tab w:val="left" w:pos="-1440"/>
        </w:tabs>
        <w:ind w:left="1440" w:hanging="720"/>
        <w:rPr>
          <w:rFonts w:ascii="Verdana" w:hAnsi="Verdana"/>
          <w:szCs w:val="20"/>
          <w:lang w:val="nl-NL"/>
        </w:rPr>
      </w:pPr>
      <w:r w:rsidRPr="006E4768">
        <w:rPr>
          <w:rFonts w:ascii="Verdana" w:hAnsi="Verdana"/>
          <w:b/>
          <w:szCs w:val="20"/>
          <w:lang w:val="nl-NL"/>
        </w:rPr>
        <w:t>A.</w:t>
      </w:r>
      <w:r w:rsidRPr="006E4768">
        <w:rPr>
          <w:rFonts w:ascii="Verdana" w:hAnsi="Verdana"/>
          <w:b/>
          <w:szCs w:val="20"/>
          <w:lang w:val="nl-NL"/>
        </w:rPr>
        <w:tab/>
        <w:t>HET ONACCEPTABELE CONCRETE GEDRAG:</w:t>
      </w:r>
    </w:p>
    <w:p w14:paraId="6AB9771D" w14:textId="77777777" w:rsidR="00EA7688" w:rsidRPr="006E4768" w:rsidRDefault="00EA7688" w:rsidP="00EA7688">
      <w:pPr>
        <w:tabs>
          <w:tab w:val="left" w:pos="1440"/>
        </w:tabs>
        <w:ind w:left="1416"/>
        <w:rPr>
          <w:rFonts w:ascii="Verdana" w:hAnsi="Verdana"/>
          <w:szCs w:val="20"/>
          <w:lang w:val="nl-NL"/>
        </w:rPr>
      </w:pPr>
      <w:r w:rsidRPr="006E4768">
        <w:rPr>
          <w:rFonts w:ascii="Verdana" w:hAnsi="Verdana" w:cs="Arial"/>
          <w:lang w:val="nl-NL"/>
        </w:rPr>
        <w:tab/>
        <w:t xml:space="preserve">Beschrijving van het gedrag van de ander dat een probleem voor je oplevert. </w:t>
      </w:r>
      <w:r w:rsidRPr="006E4768">
        <w:rPr>
          <w:rFonts w:ascii="Verdana" w:hAnsi="Verdana"/>
          <w:szCs w:val="20"/>
          <w:lang w:val="nl-NL"/>
        </w:rPr>
        <w:t xml:space="preserve">Wat heeft de </w:t>
      </w:r>
      <w:r w:rsidRPr="006E4768">
        <w:rPr>
          <w:rFonts w:ascii="Verdana" w:hAnsi="Verdana"/>
          <w:szCs w:val="20"/>
          <w:lang w:val="nl-NL"/>
        </w:rPr>
        <w:softHyphen/>
        <w:t>ander ge</w:t>
      </w:r>
      <w:r w:rsidRPr="006E4768">
        <w:rPr>
          <w:rFonts w:ascii="Verdana" w:hAnsi="Verdana"/>
          <w:szCs w:val="20"/>
          <w:lang w:val="nl-NL"/>
        </w:rPr>
        <w:softHyphen/>
        <w:t>zegd of gedaan?</w:t>
      </w:r>
    </w:p>
    <w:p w14:paraId="681B8280" w14:textId="77777777" w:rsidR="00EA7688" w:rsidRPr="006E4768" w:rsidRDefault="00EA7688" w:rsidP="00EA7688">
      <w:pPr>
        <w:rPr>
          <w:rFonts w:ascii="Verdana" w:hAnsi="Verdana"/>
          <w:szCs w:val="20"/>
          <w:lang w:val="nl-NL"/>
        </w:rPr>
      </w:pPr>
    </w:p>
    <w:p w14:paraId="026A6915" w14:textId="77777777" w:rsidR="00EA7688" w:rsidRPr="006E4768" w:rsidRDefault="00EA7688" w:rsidP="00EA7688">
      <w:pPr>
        <w:tabs>
          <w:tab w:val="left" w:pos="-1440"/>
        </w:tabs>
        <w:ind w:left="1440" w:hanging="720"/>
        <w:rPr>
          <w:rFonts w:ascii="Verdana" w:hAnsi="Verdana"/>
          <w:szCs w:val="20"/>
          <w:lang w:val="nl-NL"/>
        </w:rPr>
      </w:pPr>
      <w:r w:rsidRPr="006E4768">
        <w:rPr>
          <w:rFonts w:ascii="Verdana" w:hAnsi="Verdana"/>
          <w:b/>
          <w:szCs w:val="20"/>
          <w:lang w:val="nl-NL"/>
        </w:rPr>
        <w:t>B.</w:t>
      </w:r>
      <w:r w:rsidRPr="006E4768">
        <w:rPr>
          <w:rFonts w:ascii="Verdana" w:hAnsi="Verdana"/>
          <w:b/>
          <w:szCs w:val="20"/>
          <w:lang w:val="nl-NL"/>
        </w:rPr>
        <w:tab/>
        <w:t>CONCRETE EFFECT VAN HET GEDRAG OP JOU:</w:t>
      </w:r>
    </w:p>
    <w:p w14:paraId="474DF26A" w14:textId="77777777" w:rsidR="00EA7688" w:rsidRPr="006E4768" w:rsidRDefault="00EA7688" w:rsidP="00EA7688">
      <w:pPr>
        <w:tabs>
          <w:tab w:val="left" w:pos="1440"/>
        </w:tabs>
        <w:rPr>
          <w:rFonts w:ascii="Verdana" w:hAnsi="Verdana" w:cs="Arial"/>
          <w:lang w:val="nl-NL"/>
        </w:rPr>
      </w:pPr>
      <w:r w:rsidRPr="006E4768">
        <w:rPr>
          <w:rFonts w:ascii="Verdana" w:hAnsi="Verdana" w:cs="Arial"/>
          <w:lang w:val="nl-NL"/>
        </w:rPr>
        <w:tab/>
        <w:t>Beschrijving van het merkbare effect hiervan op jou(w functioneren).</w:t>
      </w:r>
    </w:p>
    <w:p w14:paraId="1459B7A9" w14:textId="77777777" w:rsidR="00EA7688" w:rsidRPr="006E4768" w:rsidRDefault="00EA7688" w:rsidP="00EA7688">
      <w:pPr>
        <w:rPr>
          <w:rFonts w:ascii="Verdana" w:hAnsi="Verdana"/>
          <w:szCs w:val="20"/>
          <w:lang w:val="nl-NL"/>
        </w:rPr>
      </w:pPr>
    </w:p>
    <w:p w14:paraId="0EB970D9" w14:textId="77777777" w:rsidR="00EA7688" w:rsidRPr="006E4768" w:rsidRDefault="00EA7688" w:rsidP="00EA7688">
      <w:pPr>
        <w:tabs>
          <w:tab w:val="left" w:pos="-1440"/>
        </w:tabs>
        <w:ind w:left="1440" w:hanging="720"/>
        <w:rPr>
          <w:rFonts w:ascii="Verdana" w:hAnsi="Verdana"/>
          <w:szCs w:val="20"/>
          <w:lang w:val="nl-NL"/>
        </w:rPr>
      </w:pPr>
      <w:r w:rsidRPr="006E4768">
        <w:rPr>
          <w:rFonts w:ascii="Verdana" w:hAnsi="Verdana"/>
          <w:b/>
          <w:szCs w:val="20"/>
          <w:lang w:val="nl-NL"/>
        </w:rPr>
        <w:t>C.</w:t>
      </w:r>
      <w:r w:rsidRPr="006E4768">
        <w:rPr>
          <w:rFonts w:ascii="Verdana" w:hAnsi="Verdana"/>
          <w:b/>
          <w:szCs w:val="20"/>
          <w:lang w:val="nl-NL"/>
        </w:rPr>
        <w:tab/>
        <w:t xml:space="preserve">GEVOEL DAT DIT EFFECT BIJ JE OPROEPT: </w:t>
      </w:r>
    </w:p>
    <w:p w14:paraId="7B2AF711" w14:textId="77777777" w:rsidR="00EA7688" w:rsidRPr="006E4768" w:rsidRDefault="00EA7688" w:rsidP="00EA7688">
      <w:pPr>
        <w:ind w:left="1440"/>
        <w:rPr>
          <w:rFonts w:ascii="Verdana" w:hAnsi="Verdana"/>
          <w:szCs w:val="20"/>
          <w:lang w:val="nl-NL"/>
        </w:rPr>
      </w:pPr>
      <w:r w:rsidRPr="006E4768">
        <w:rPr>
          <w:rFonts w:ascii="Verdana" w:hAnsi="Verdana"/>
          <w:szCs w:val="20"/>
          <w:lang w:val="nl-NL"/>
        </w:rPr>
        <w:t>Beschrijf de emo</w:t>
      </w:r>
      <w:r w:rsidRPr="006E4768">
        <w:rPr>
          <w:rFonts w:ascii="Verdana" w:hAnsi="Verdana"/>
          <w:szCs w:val="20"/>
          <w:lang w:val="nl-NL"/>
        </w:rPr>
        <w:softHyphen/>
        <w:t>ties, die dit effect bij je teweeg brengt.</w:t>
      </w:r>
    </w:p>
    <w:p w14:paraId="2DAF996D" w14:textId="77777777" w:rsidR="00EA7688" w:rsidRDefault="00EA7688" w:rsidP="00EA7688">
      <w:pPr>
        <w:tabs>
          <w:tab w:val="left" w:pos="-1440"/>
        </w:tabs>
        <w:rPr>
          <w:rFonts w:ascii="Verdana" w:hAnsi="Verdana"/>
          <w:bCs/>
          <w:i/>
          <w:sz w:val="24"/>
          <w:lang w:val="nl-NL"/>
        </w:rPr>
      </w:pPr>
    </w:p>
    <w:p w14:paraId="7362578A" w14:textId="77777777" w:rsidR="00EA7688" w:rsidRPr="006E4768" w:rsidRDefault="00EA7688" w:rsidP="00EA7688">
      <w:pPr>
        <w:rPr>
          <w:rFonts w:ascii="Verdana" w:hAnsi="Verdana"/>
          <w:b/>
          <w:szCs w:val="20"/>
          <w:lang w:val="nl-NL"/>
        </w:rPr>
      </w:pPr>
    </w:p>
    <w:p w14:paraId="1EC52C6A" w14:textId="77777777" w:rsidR="00EA7688" w:rsidRPr="006E4768" w:rsidRDefault="00EA7688" w:rsidP="00EA7688">
      <w:pPr>
        <w:rPr>
          <w:rFonts w:ascii="Verdana" w:hAnsi="Verdana"/>
          <w:b/>
          <w:szCs w:val="20"/>
          <w:lang w:val="nl-NL"/>
        </w:rPr>
      </w:pPr>
      <w:r w:rsidRPr="006E4768">
        <w:rPr>
          <w:rFonts w:ascii="Verdana" w:hAnsi="Verdana"/>
          <w:b/>
          <w:szCs w:val="20"/>
          <w:lang w:val="nl-NL"/>
        </w:rPr>
        <w:t>OMSCHAKELEN NAAR ACTIEF LUISTEREN</w:t>
      </w:r>
    </w:p>
    <w:p w14:paraId="0D45ABEA" w14:textId="77777777" w:rsidR="00EA7688" w:rsidRPr="006E4768" w:rsidRDefault="00EA7688" w:rsidP="00EA7688">
      <w:pPr>
        <w:rPr>
          <w:rFonts w:ascii="Verdana" w:hAnsi="Verdana"/>
          <w:b/>
          <w:szCs w:val="20"/>
          <w:lang w:val="nl-NL"/>
        </w:rPr>
      </w:pPr>
      <w:r w:rsidRPr="006E4768">
        <w:rPr>
          <w:rFonts w:ascii="Verdana" w:hAnsi="Verdana"/>
          <w:b/>
          <w:szCs w:val="20"/>
          <w:lang w:val="nl-NL"/>
        </w:rPr>
        <w:t xml:space="preserve"> </w:t>
      </w:r>
    </w:p>
    <w:p w14:paraId="44E0D579" w14:textId="77777777" w:rsidR="00EA7688" w:rsidRPr="006E4768" w:rsidRDefault="00EA7688" w:rsidP="00EA7688">
      <w:pPr>
        <w:rPr>
          <w:rFonts w:ascii="Verdana" w:hAnsi="Verdana"/>
          <w:szCs w:val="20"/>
          <w:lang w:val="nl-NL"/>
        </w:rPr>
      </w:pPr>
      <w:r w:rsidRPr="006E4768">
        <w:rPr>
          <w:rFonts w:ascii="Verdana" w:hAnsi="Verdana"/>
          <w:szCs w:val="20"/>
          <w:lang w:val="nl-NL"/>
        </w:rPr>
        <w:t xml:space="preserve">Meestal wordt een confrontatie door de ander als een schok ervaren. </w:t>
      </w:r>
    </w:p>
    <w:p w14:paraId="006A55E8" w14:textId="77777777" w:rsidR="00EA7688" w:rsidRPr="006E4768" w:rsidRDefault="00EA7688" w:rsidP="00EA7688">
      <w:pPr>
        <w:rPr>
          <w:rFonts w:ascii="Verdana" w:hAnsi="Verdana"/>
          <w:szCs w:val="20"/>
          <w:lang w:val="nl-NL"/>
        </w:rPr>
      </w:pPr>
      <w:r w:rsidRPr="006E4768">
        <w:rPr>
          <w:rFonts w:ascii="Verdana" w:hAnsi="Verdana"/>
          <w:szCs w:val="20"/>
          <w:lang w:val="nl-NL"/>
        </w:rPr>
        <w:t>Weerstand, tegenaanval, verzet of dichtklappen kunnen het gevolg zijn.</w:t>
      </w:r>
    </w:p>
    <w:p w14:paraId="0A6E5BAF" w14:textId="77777777" w:rsidR="00EA7688" w:rsidRPr="006E4768" w:rsidRDefault="00EA7688" w:rsidP="00EA7688">
      <w:pPr>
        <w:rPr>
          <w:rFonts w:ascii="Verdana" w:hAnsi="Verdana"/>
          <w:szCs w:val="20"/>
          <w:lang w:val="nl-NL"/>
        </w:rPr>
      </w:pPr>
      <w:r w:rsidRPr="006E4768">
        <w:rPr>
          <w:rFonts w:ascii="Verdana" w:hAnsi="Verdana"/>
          <w:szCs w:val="20"/>
          <w:lang w:val="nl-NL"/>
        </w:rPr>
        <w:t xml:space="preserve">Dan is het moment gekomen om te luisteren. </w:t>
      </w:r>
    </w:p>
    <w:p w14:paraId="46BFF71B" w14:textId="77777777" w:rsidR="00EA7688" w:rsidRPr="006E4768" w:rsidRDefault="00EA7688" w:rsidP="00EA7688">
      <w:pPr>
        <w:rPr>
          <w:rFonts w:ascii="Verdana" w:hAnsi="Verdana"/>
          <w:szCs w:val="20"/>
          <w:lang w:val="nl-NL"/>
        </w:rPr>
      </w:pPr>
      <w:r w:rsidRPr="006E4768">
        <w:rPr>
          <w:rFonts w:ascii="Verdana" w:hAnsi="Verdana"/>
          <w:szCs w:val="20"/>
          <w:lang w:val="nl-NL"/>
        </w:rPr>
        <w:t xml:space="preserve">Dus: </w:t>
      </w:r>
      <w:r w:rsidRPr="006E4768">
        <w:rPr>
          <w:rFonts w:ascii="Verdana" w:hAnsi="Verdana"/>
          <w:b/>
          <w:szCs w:val="20"/>
          <w:lang w:val="nl-NL"/>
        </w:rPr>
        <w:t>omschakelen</w:t>
      </w:r>
      <w:r w:rsidRPr="006E4768">
        <w:rPr>
          <w:rFonts w:ascii="Verdana" w:hAnsi="Verdana"/>
          <w:szCs w:val="20"/>
          <w:lang w:val="nl-NL"/>
        </w:rPr>
        <w:t xml:space="preserve"> van zenden naar luisteren.</w:t>
      </w:r>
    </w:p>
    <w:p w14:paraId="4D77A46E" w14:textId="77777777" w:rsidR="00EA7688" w:rsidRPr="006E4768" w:rsidRDefault="00EA7688" w:rsidP="00EA7688">
      <w:pPr>
        <w:rPr>
          <w:rFonts w:ascii="Verdana" w:hAnsi="Verdana"/>
          <w:szCs w:val="20"/>
          <w:lang w:val="nl-NL"/>
        </w:rPr>
      </w:pPr>
      <w:r w:rsidRPr="006E4768">
        <w:rPr>
          <w:rFonts w:ascii="Verdana" w:hAnsi="Verdana"/>
          <w:szCs w:val="20"/>
          <w:lang w:val="nl-NL"/>
        </w:rPr>
        <w:t xml:space="preserve"> </w:t>
      </w:r>
    </w:p>
    <w:p w14:paraId="01EBFB6A" w14:textId="77777777" w:rsidR="00EA7688" w:rsidRPr="006E4768" w:rsidRDefault="00EA7688" w:rsidP="00EA7688">
      <w:pPr>
        <w:rPr>
          <w:rFonts w:ascii="Verdana" w:hAnsi="Verdana"/>
          <w:szCs w:val="20"/>
          <w:lang w:val="nl-NL"/>
        </w:rPr>
      </w:pPr>
      <w:r w:rsidRPr="006E4768">
        <w:rPr>
          <w:rFonts w:ascii="Verdana" w:hAnsi="Verdana"/>
          <w:szCs w:val="20"/>
          <w:lang w:val="nl-NL"/>
        </w:rPr>
        <w:t>Je laat dan zien dat je het belangrijk vindt waar de ander staat; wat zijn mening en gevoelens zijn. Daardoor neemt de weerstand van de ander weer af.</w:t>
      </w:r>
    </w:p>
    <w:p w14:paraId="650C2B57" w14:textId="77777777" w:rsidR="00653159" w:rsidRDefault="00EA7688" w:rsidP="00EA7688">
      <w:pPr>
        <w:pStyle w:val="Kop2"/>
        <w:rPr>
          <w:bCs/>
          <w:lang w:val="nl-NL"/>
        </w:rPr>
      </w:pPr>
      <w:r w:rsidRPr="006E4768">
        <w:rPr>
          <w:bCs/>
          <w:lang w:val="nl-NL"/>
        </w:rPr>
        <w:br w:type="page"/>
      </w:r>
    </w:p>
    <w:p w14:paraId="34EB4569" w14:textId="77777777" w:rsidR="00653159" w:rsidRDefault="00653159" w:rsidP="00EA7688">
      <w:pPr>
        <w:pStyle w:val="Kop2"/>
        <w:rPr>
          <w:bCs/>
          <w:lang w:val="nl-NL"/>
        </w:rPr>
      </w:pPr>
    </w:p>
    <w:p w14:paraId="40D2A6FC" w14:textId="77777777" w:rsidR="00653159" w:rsidRDefault="00653159" w:rsidP="00EA7688">
      <w:pPr>
        <w:pStyle w:val="Kop2"/>
        <w:rPr>
          <w:bCs/>
          <w:lang w:val="nl-NL"/>
        </w:rPr>
      </w:pPr>
    </w:p>
    <w:p w14:paraId="29ADD8BA" w14:textId="4A5EAAC4" w:rsidR="00EA7688" w:rsidRPr="00EA7688" w:rsidRDefault="00EA7688" w:rsidP="00EA7688">
      <w:pPr>
        <w:pStyle w:val="Kop2"/>
        <w:rPr>
          <w:rFonts w:ascii="Verdana" w:hAnsi="Verdana"/>
          <w:b w:val="0"/>
          <w:i/>
          <w:lang w:val="nl-NL"/>
        </w:rPr>
      </w:pPr>
      <w:bookmarkStart w:id="63" w:name="_Toc237943319"/>
      <w:r w:rsidRPr="00EA7688">
        <w:rPr>
          <w:rFonts w:ascii="Verdana" w:hAnsi="Verdana"/>
          <w:b w:val="0"/>
          <w:i/>
          <w:lang w:val="nl-NL"/>
        </w:rPr>
        <w:t>Vaardigheden naast de mat</w:t>
      </w:r>
      <w:bookmarkEnd w:id="63"/>
    </w:p>
    <w:p w14:paraId="0D602221" w14:textId="77777777" w:rsidR="00EA7688" w:rsidRPr="006E4768" w:rsidRDefault="00EA7688" w:rsidP="00EA7688">
      <w:pPr>
        <w:tabs>
          <w:tab w:val="left" w:pos="-1440"/>
        </w:tabs>
        <w:rPr>
          <w:rFonts w:ascii="Verdana" w:hAnsi="Verdana"/>
          <w:b/>
          <w:spacing w:val="-3"/>
          <w:szCs w:val="20"/>
          <w:lang w:val="nl-NL"/>
        </w:rPr>
      </w:pPr>
    </w:p>
    <w:p w14:paraId="3C09F533" w14:textId="77777777" w:rsidR="00EA7688" w:rsidRPr="006E4768" w:rsidRDefault="00EA7688" w:rsidP="00EA7688">
      <w:pPr>
        <w:tabs>
          <w:tab w:val="left" w:pos="-1440"/>
          <w:tab w:val="num" w:pos="426"/>
        </w:tabs>
        <w:ind w:left="426" w:hanging="426"/>
        <w:rPr>
          <w:rFonts w:ascii="Verdana" w:hAnsi="Verdana"/>
          <w:color w:val="FF0000"/>
          <w:szCs w:val="20"/>
          <w:lang w:val="nl-NL"/>
        </w:rPr>
      </w:pPr>
      <w:r w:rsidRPr="006E4768">
        <w:rPr>
          <w:rFonts w:ascii="Verdana" w:hAnsi="Verdana" w:cs="Arial"/>
          <w:color w:val="FF0000"/>
          <w:szCs w:val="20"/>
          <w:lang w:val="nl-NL"/>
        </w:rPr>
        <w:br/>
      </w:r>
    </w:p>
    <w:p w14:paraId="65107B9E" w14:textId="77777777" w:rsidR="00EA7688" w:rsidRPr="006E4768" w:rsidRDefault="00EA7688" w:rsidP="00EA7688">
      <w:pPr>
        <w:rPr>
          <w:rFonts w:ascii="Verdana" w:hAnsi="Verdana"/>
          <w:szCs w:val="20"/>
          <w:lang w:val="nl-NL"/>
        </w:rPr>
      </w:pPr>
      <w:r>
        <w:rPr>
          <w:rFonts w:ascii="Verdana" w:hAnsi="Verdana"/>
          <w:noProof/>
          <w:szCs w:val="20"/>
        </w:rPr>
        <mc:AlternateContent>
          <mc:Choice Requires="wps">
            <w:drawing>
              <wp:anchor distT="0" distB="0" distL="114300" distR="114300" simplePos="0" relativeHeight="251679232" behindDoc="0" locked="0" layoutInCell="1" allowOverlap="1" wp14:anchorId="03F3DE6F" wp14:editId="3DA8FA60">
                <wp:simplePos x="0" y="0"/>
                <wp:positionH relativeFrom="column">
                  <wp:posOffset>731520</wp:posOffset>
                </wp:positionH>
                <wp:positionV relativeFrom="paragraph">
                  <wp:posOffset>98425</wp:posOffset>
                </wp:positionV>
                <wp:extent cx="1828800" cy="1248410"/>
                <wp:effectExtent l="12700" t="18415" r="12700" b="15875"/>
                <wp:wrapNone/>
                <wp:docPr id="49" name="Rectangle 122" descr="Krantenpapi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48410"/>
                        </a:xfrm>
                        <a:prstGeom prst="rect">
                          <a:avLst/>
                        </a:prstGeom>
                        <a:blipFill dpi="0" rotWithShape="1">
                          <a:blip r:embed="rId12"/>
                          <a:srcRect/>
                          <a:tile tx="0" ty="0" sx="100000" sy="100000" flip="none" algn="tl"/>
                        </a:blipFill>
                        <a:ln w="19050">
                          <a:solidFill>
                            <a:srgbClr val="C0C0C0"/>
                          </a:solidFill>
                          <a:miter lim="800000"/>
                          <a:headEnd/>
                          <a:tailEnd/>
                        </a:ln>
                      </wps:spPr>
                      <wps:txbx>
                        <w:txbxContent>
                          <w:p w14:paraId="0AC20C40" w14:textId="77777777" w:rsidR="00E10E88" w:rsidRDefault="00E10E88" w:rsidP="00EA7688">
                            <w:pPr>
                              <w:jc w:val="center"/>
                              <w:rPr>
                                <w:rFonts w:ascii="Arial Rounded MT Bold" w:hAnsi="Arial Rounded MT Bold"/>
                                <w:color w:val="000000"/>
                                <w:sz w:val="28"/>
                              </w:rPr>
                            </w:pPr>
                          </w:p>
                          <w:p w14:paraId="515C993D" w14:textId="77777777" w:rsidR="00E10E88" w:rsidRPr="0029658C" w:rsidRDefault="00E10E88" w:rsidP="00EA7688">
                            <w:pPr>
                              <w:jc w:val="center"/>
                              <w:rPr>
                                <w:rFonts w:ascii="Verdana" w:hAnsi="Verdana"/>
                                <w:b/>
                                <w:color w:val="000000"/>
                                <w:sz w:val="28"/>
                              </w:rPr>
                            </w:pPr>
                            <w:r w:rsidRPr="0029658C">
                              <w:rPr>
                                <w:rFonts w:ascii="Verdana" w:hAnsi="Verdana"/>
                                <w:b/>
                                <w:color w:val="000000"/>
                                <w:sz w:val="28"/>
                              </w:rPr>
                              <w:t>IK</w:t>
                            </w:r>
                          </w:p>
                          <w:p w14:paraId="686F9685" w14:textId="77777777" w:rsidR="00E10E88" w:rsidRPr="0029658C" w:rsidRDefault="00E10E88" w:rsidP="00EA7688">
                            <w:pPr>
                              <w:jc w:val="center"/>
                              <w:rPr>
                                <w:rFonts w:ascii="Verdana" w:hAnsi="Verdana"/>
                                <w:b/>
                                <w:color w:val="000000"/>
                                <w:sz w:val="28"/>
                              </w:rPr>
                            </w:pPr>
                            <w:r w:rsidRPr="0029658C">
                              <w:rPr>
                                <w:rFonts w:ascii="Verdana" w:hAnsi="Verdana"/>
                                <w:b/>
                                <w:color w:val="000000"/>
                                <w:sz w:val="28"/>
                              </w:rPr>
                              <w:t>HEB</w:t>
                            </w:r>
                          </w:p>
                          <w:p w14:paraId="1BEE5299" w14:textId="77777777" w:rsidR="00E10E88" w:rsidRPr="0029658C" w:rsidRDefault="00E10E88" w:rsidP="00EA7688">
                            <w:pPr>
                              <w:jc w:val="center"/>
                              <w:rPr>
                                <w:rFonts w:ascii="Verdana" w:hAnsi="Verdana"/>
                                <w:b/>
                                <w:color w:val="000000"/>
                                <w:szCs w:val="20"/>
                              </w:rPr>
                            </w:pPr>
                            <w:r w:rsidRPr="0029658C">
                              <w:rPr>
                                <w:rFonts w:ascii="Verdana" w:hAnsi="Verdana"/>
                                <w:b/>
                                <w:color w:val="000000"/>
                                <w:sz w:val="28"/>
                              </w:rPr>
                              <w:t>EEN PROBLEEM</w:t>
                            </w:r>
                          </w:p>
                          <w:p w14:paraId="20E368BD" w14:textId="77777777" w:rsidR="00E10E88" w:rsidRDefault="00E10E88" w:rsidP="00EA7688">
                            <w:pPr>
                              <w:jc w:val="center"/>
                              <w:rPr>
                                <w:rFonts w:ascii="Arial Rounded MT Bold" w:hAnsi="Arial Rounded MT Bold"/>
                                <w:color w:val="00000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4" alt="Beschrijving: Krantenpapier" style="position:absolute;margin-left:57.6pt;margin-top:7.75pt;width:2in;height:98.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" strokecolor="silver" strokeweight="1.5pt">
                <v:fill r:id="rId13" o:title="Krantenpapier" rotate="t" type="tile"/>
                <v:textbox>
                  <w:txbxContent>
                    <w:p w14:paraId="0AC20C40" w14:textId="77777777" w:rsidR="00ED55A9" w:rsidRDefault="00ED55A9" w:rsidP="00EA7688">
                      <w:pPr>
                        <w:jc w:val="center"/>
                        <w:rPr>
                          <w:rFonts w:ascii="Arial Rounded MT Bold" w:hAnsi="Arial Rounded MT Bold"/>
                          <w:color w:val="000000"/>
                          <w:sz w:val="28"/>
                        </w:rPr>
                      </w:pPr>
                    </w:p>
                    <w:p w14:paraId="515C993D" w14:textId="77777777" w:rsidR="00ED55A9" w:rsidRPr="0029658C" w:rsidRDefault="00ED55A9" w:rsidP="00EA7688">
                      <w:pPr>
                        <w:jc w:val="center"/>
                        <w:rPr>
                          <w:rFonts w:ascii="Verdana" w:hAnsi="Verdana"/>
                          <w:b/>
                          <w:color w:val="000000"/>
                          <w:sz w:val="28"/>
                        </w:rPr>
                      </w:pPr>
                      <w:r w:rsidRPr="0029658C">
                        <w:rPr>
                          <w:rFonts w:ascii="Verdana" w:hAnsi="Verdana"/>
                          <w:b/>
                          <w:color w:val="000000"/>
                          <w:sz w:val="28"/>
                        </w:rPr>
                        <w:t>IK</w:t>
                      </w:r>
                    </w:p>
                    <w:p w14:paraId="686F9685" w14:textId="77777777" w:rsidR="00ED55A9" w:rsidRPr="0029658C" w:rsidRDefault="00ED55A9" w:rsidP="00EA7688">
                      <w:pPr>
                        <w:jc w:val="center"/>
                        <w:rPr>
                          <w:rFonts w:ascii="Verdana" w:hAnsi="Verdana"/>
                          <w:b/>
                          <w:color w:val="000000"/>
                          <w:sz w:val="28"/>
                        </w:rPr>
                      </w:pPr>
                      <w:r w:rsidRPr="0029658C">
                        <w:rPr>
                          <w:rFonts w:ascii="Verdana" w:hAnsi="Verdana"/>
                          <w:b/>
                          <w:color w:val="000000"/>
                          <w:sz w:val="28"/>
                        </w:rPr>
                        <w:t>HEB</w:t>
                      </w:r>
                    </w:p>
                    <w:p w14:paraId="1BEE5299" w14:textId="77777777" w:rsidR="00ED55A9" w:rsidRPr="0029658C" w:rsidRDefault="00ED55A9" w:rsidP="00EA7688">
                      <w:pPr>
                        <w:jc w:val="center"/>
                        <w:rPr>
                          <w:rFonts w:ascii="Verdana" w:hAnsi="Verdana"/>
                          <w:b/>
                          <w:color w:val="000000"/>
                          <w:szCs w:val="20"/>
                        </w:rPr>
                      </w:pPr>
                      <w:r w:rsidRPr="0029658C">
                        <w:rPr>
                          <w:rFonts w:ascii="Verdana" w:hAnsi="Verdana"/>
                          <w:b/>
                          <w:color w:val="000000"/>
                          <w:sz w:val="28"/>
                        </w:rPr>
                        <w:t>EEN PROBLEEM</w:t>
                      </w:r>
                    </w:p>
                    <w:p w14:paraId="20E368BD" w14:textId="77777777" w:rsidR="00ED55A9" w:rsidRDefault="00ED55A9" w:rsidP="00EA7688">
                      <w:pPr>
                        <w:jc w:val="center"/>
                        <w:rPr>
                          <w:rFonts w:ascii="Arial Rounded MT Bold" w:hAnsi="Arial Rounded MT Bold"/>
                          <w:color w:val="000000"/>
                          <w:szCs w:val="20"/>
                        </w:rPr>
                      </w:pPr>
                    </w:p>
                  </w:txbxContent>
                </v:textbox>
              </v:rect>
            </w:pict>
          </mc:Fallback>
        </mc:AlternateContent>
      </w:r>
    </w:p>
    <w:p w14:paraId="44635149" w14:textId="77777777" w:rsidR="00EA7688" w:rsidRPr="006E4768" w:rsidRDefault="00EA7688" w:rsidP="00EA7688">
      <w:pPr>
        <w:rPr>
          <w:rFonts w:ascii="Verdana" w:hAnsi="Verdana"/>
          <w:szCs w:val="20"/>
          <w:lang w:val="nl-NL"/>
        </w:rPr>
      </w:pPr>
    </w:p>
    <w:p w14:paraId="31324526" w14:textId="77777777" w:rsidR="00EA7688" w:rsidRPr="006E4768" w:rsidRDefault="00EA7688" w:rsidP="00EA7688">
      <w:pPr>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p>
    <w:p w14:paraId="70937E4C" w14:textId="77777777" w:rsidR="00EA7688" w:rsidRPr="006E4768" w:rsidRDefault="00EA7688" w:rsidP="00EA7688">
      <w:pPr>
        <w:ind w:left="5040" w:firstLine="720"/>
        <w:rPr>
          <w:rFonts w:ascii="Verdana" w:hAnsi="Verdana"/>
          <w:szCs w:val="20"/>
          <w:lang w:val="nl-NL"/>
        </w:rPr>
      </w:pPr>
      <w:r w:rsidRPr="006E4768">
        <w:rPr>
          <w:rFonts w:ascii="Verdana" w:hAnsi="Verdana"/>
          <w:szCs w:val="20"/>
          <w:lang w:val="nl-NL"/>
        </w:rPr>
        <w:t>Actief Luisteren</w:t>
      </w:r>
    </w:p>
    <w:p w14:paraId="65610BFD"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t>Hulp Bieden</w:t>
      </w:r>
    </w:p>
    <w:p w14:paraId="5715D5C8"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t>Protheses</w:t>
      </w:r>
    </w:p>
    <w:p w14:paraId="7BB73092" w14:textId="77777777" w:rsidR="00EA7688" w:rsidRPr="006E4768" w:rsidRDefault="00EA7688" w:rsidP="00EA7688">
      <w:pPr>
        <w:tabs>
          <w:tab w:val="left" w:pos="-1440"/>
          <w:tab w:val="num" w:pos="426"/>
        </w:tabs>
        <w:ind w:left="426" w:hanging="426"/>
        <w:rPr>
          <w:rFonts w:ascii="Verdana" w:hAnsi="Verdana"/>
          <w:szCs w:val="20"/>
          <w:lang w:val="nl-NL"/>
        </w:rPr>
      </w:pPr>
    </w:p>
    <w:p w14:paraId="3DCF45DA" w14:textId="77777777" w:rsidR="00EA7688" w:rsidRPr="006E4768" w:rsidRDefault="00EA7688" w:rsidP="00EA7688">
      <w:pPr>
        <w:rPr>
          <w:rFonts w:ascii="Verdana" w:hAnsi="Verdana"/>
          <w:szCs w:val="20"/>
          <w:lang w:val="nl-NL"/>
        </w:rPr>
      </w:pPr>
    </w:p>
    <w:p w14:paraId="53B79CED" w14:textId="77777777" w:rsidR="00EA7688" w:rsidRPr="006E4768" w:rsidRDefault="00EA7688" w:rsidP="00EA7688">
      <w:pPr>
        <w:rPr>
          <w:rFonts w:ascii="Verdana" w:hAnsi="Verdana"/>
          <w:szCs w:val="20"/>
          <w:lang w:val="nl-NL"/>
        </w:rPr>
      </w:pPr>
      <w:r>
        <w:rPr>
          <w:rFonts w:ascii="Verdana" w:hAnsi="Verdana"/>
          <w:noProof/>
          <w:szCs w:val="20"/>
        </w:rPr>
        <mc:AlternateContent>
          <mc:Choice Requires="wps">
            <w:drawing>
              <wp:anchor distT="0" distB="0" distL="114300" distR="114300" simplePos="0" relativeHeight="251682304" behindDoc="0" locked="0" layoutInCell="1" allowOverlap="1" wp14:anchorId="169A1B9B" wp14:editId="3121BDE9">
                <wp:simplePos x="0" y="0"/>
                <wp:positionH relativeFrom="column">
                  <wp:posOffset>731520</wp:posOffset>
                </wp:positionH>
                <wp:positionV relativeFrom="paragraph">
                  <wp:posOffset>111760</wp:posOffset>
                </wp:positionV>
                <wp:extent cx="1828800" cy="1262380"/>
                <wp:effectExtent l="12700" t="9525" r="12700" b="10795"/>
                <wp:wrapNone/>
                <wp:docPr id="50" name="Rectangle 132"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62380"/>
                        </a:xfrm>
                        <a:prstGeom prst="rect">
                          <a:avLst/>
                        </a:prstGeom>
                        <a:pattFill prst="pct5">
                          <a:fgClr>
                            <a:srgbClr val="F8F8F8"/>
                          </a:fgClr>
                          <a:bgClr>
                            <a:srgbClr val="FFFFFF"/>
                          </a:bgClr>
                        </a:pattFill>
                        <a:ln w="19050">
                          <a:solidFill>
                            <a:srgbClr val="C0C0C0"/>
                          </a:solidFill>
                          <a:miter lim="800000"/>
                          <a:headEnd/>
                          <a:tailEnd/>
                        </a:ln>
                      </wps:spPr>
                      <wps:txbx>
                        <w:txbxContent>
                          <w:p w14:paraId="4F35D421" w14:textId="77777777" w:rsidR="00E10E88" w:rsidRDefault="00E10E88" w:rsidP="00EA7688">
                            <w:pPr>
                              <w:jc w:val="center"/>
                              <w:rPr>
                                <w:rFonts w:ascii="Verdana" w:hAnsi="Verdana"/>
                                <w:b/>
                                <w:color w:val="000000"/>
                                <w:sz w:val="28"/>
                                <w:szCs w:val="28"/>
                              </w:rPr>
                            </w:pPr>
                          </w:p>
                          <w:p w14:paraId="5F17DC0A" w14:textId="77777777" w:rsidR="00E10E88" w:rsidRPr="0029658C" w:rsidRDefault="00E10E88" w:rsidP="00EA7688">
                            <w:pPr>
                              <w:jc w:val="center"/>
                              <w:rPr>
                                <w:rFonts w:ascii="Verdana" w:hAnsi="Verdana"/>
                                <w:b/>
                              </w:rPr>
                            </w:pPr>
                            <w:r w:rsidRPr="0029658C">
                              <w:rPr>
                                <w:rFonts w:ascii="Verdana" w:hAnsi="Verdana"/>
                                <w:b/>
                                <w:color w:val="000000"/>
                                <w:sz w:val="28"/>
                                <w:szCs w:val="28"/>
                              </w:rPr>
                              <w:t>GEEN PROBLEEM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5" alt="Beschrijving: 5%" style="position:absolute;margin-left:57.6pt;margin-top:8.8pt;width:2in;height:99.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" fillcolor="#f8f8f8" strokecolor="silver" strokeweight="1.5pt">
                <v:fill r:id="rId14" o:title="" type="pattern"/>
                <v:textbox>
                  <w:txbxContent>
                    <w:p w14:paraId="4F35D421" w14:textId="77777777" w:rsidR="00ED55A9" w:rsidRDefault="00ED55A9" w:rsidP="00EA7688">
                      <w:pPr>
                        <w:jc w:val="center"/>
                        <w:rPr>
                          <w:rFonts w:ascii="Verdana" w:hAnsi="Verdana"/>
                          <w:b/>
                          <w:color w:val="000000"/>
                          <w:sz w:val="28"/>
                          <w:szCs w:val="28"/>
                        </w:rPr>
                      </w:pPr>
                    </w:p>
                    <w:p w14:paraId="5F17DC0A" w14:textId="77777777" w:rsidR="00ED55A9" w:rsidRPr="0029658C" w:rsidRDefault="00ED55A9" w:rsidP="00EA7688">
                      <w:pPr>
                        <w:jc w:val="center"/>
                        <w:rPr>
                          <w:rFonts w:ascii="Verdana" w:hAnsi="Verdana"/>
                          <w:b/>
                        </w:rPr>
                      </w:pPr>
                      <w:r w:rsidRPr="0029658C">
                        <w:rPr>
                          <w:rFonts w:ascii="Verdana" w:hAnsi="Verdana"/>
                          <w:b/>
                          <w:color w:val="000000"/>
                          <w:sz w:val="28"/>
                          <w:szCs w:val="28"/>
                        </w:rPr>
                        <w:t>GEEN PROBLEEM</w:t>
                      </w:r>
                    </w:p>
                  </w:txbxContent>
                </v:textbox>
              </v:rect>
            </w:pict>
          </mc:Fallback>
        </mc:AlternateContent>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t xml:space="preserve"> </w:t>
      </w:r>
    </w:p>
    <w:p w14:paraId="460C1D0B"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p>
    <w:p w14:paraId="59C30CE1"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rPr>
          <w:rFonts w:ascii="Verdana" w:hAnsi="Verdana"/>
          <w:szCs w:val="20"/>
          <w:lang w:val="nl-NL"/>
        </w:rPr>
      </w:pPr>
    </w:p>
    <w:p w14:paraId="2AD2046F"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rPr>
          <w:rFonts w:ascii="Verdana" w:hAnsi="Verdana"/>
          <w:szCs w:val="20"/>
          <w:lang w:val="nl-NL"/>
        </w:rPr>
      </w:pPr>
    </w:p>
    <w:p w14:paraId="5600D0FE"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rPr>
          <w:rFonts w:ascii="Verdana" w:hAnsi="Verdana"/>
          <w:szCs w:val="20"/>
          <w:lang w:val="nl-NL"/>
        </w:rPr>
      </w:pPr>
    </w:p>
    <w:p w14:paraId="785E82BA"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p>
    <w:p w14:paraId="5CCA0D55"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rPr>
          <w:rFonts w:ascii="Verdana" w:hAnsi="Verdana"/>
          <w:szCs w:val="20"/>
          <w:lang w:val="nl-NL"/>
        </w:rPr>
      </w:pPr>
    </w:p>
    <w:p w14:paraId="4E6E6825"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rPr>
          <w:rFonts w:ascii="Verdana" w:hAnsi="Verdana"/>
          <w:szCs w:val="20"/>
          <w:lang w:val="nl-NL"/>
        </w:rPr>
      </w:pPr>
    </w:p>
    <w:p w14:paraId="7C9E2D5A"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rPr>
          <w:rFonts w:ascii="Verdana" w:hAnsi="Verdana"/>
          <w:szCs w:val="20"/>
          <w:lang w:val="nl-NL"/>
        </w:rPr>
      </w:pPr>
      <w:r>
        <w:rPr>
          <w:rFonts w:ascii="Verdana" w:hAnsi="Verdana"/>
          <w:noProof/>
          <w:szCs w:val="20"/>
        </w:rPr>
        <mc:AlternateContent>
          <mc:Choice Requires="wps">
            <w:drawing>
              <wp:anchor distT="0" distB="0" distL="114300" distR="114300" simplePos="0" relativeHeight="251681280" behindDoc="0" locked="0" layoutInCell="1" allowOverlap="1" wp14:anchorId="767F5AC0" wp14:editId="0EC9600E">
                <wp:simplePos x="0" y="0"/>
                <wp:positionH relativeFrom="column">
                  <wp:posOffset>731520</wp:posOffset>
                </wp:positionH>
                <wp:positionV relativeFrom="paragraph">
                  <wp:posOffset>139700</wp:posOffset>
                </wp:positionV>
                <wp:extent cx="1828800" cy="1278255"/>
                <wp:effectExtent l="12700" t="14605" r="12700" b="15240"/>
                <wp:wrapNone/>
                <wp:docPr id="53" name="Rectangle 131"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8255"/>
                        </a:xfrm>
                        <a:prstGeom prst="rect">
                          <a:avLst/>
                        </a:prstGeom>
                        <a:pattFill prst="pct5">
                          <a:fgClr>
                            <a:srgbClr val="F8F8F8"/>
                          </a:fgClr>
                          <a:bgClr>
                            <a:srgbClr val="FFFFFF"/>
                          </a:bgClr>
                        </a:pattFill>
                        <a:ln w="19050">
                          <a:solidFill>
                            <a:srgbClr val="C0C0C0"/>
                          </a:solidFill>
                          <a:miter lim="800000"/>
                          <a:headEnd/>
                          <a:tailEnd/>
                        </a:ln>
                      </wps:spPr>
                      <wps:txbx>
                        <w:txbxContent>
                          <w:p w14:paraId="7DF7AA80" w14:textId="77777777" w:rsidR="00E10E88" w:rsidRDefault="00E10E88" w:rsidP="00EA7688">
                            <w:pPr>
                              <w:jc w:val="center"/>
                              <w:rPr>
                                <w:rFonts w:ascii="Verdana" w:hAnsi="Verdana"/>
                                <w:b/>
                                <w:color w:val="000000"/>
                                <w:sz w:val="28"/>
                                <w:szCs w:val="28"/>
                              </w:rPr>
                            </w:pPr>
                          </w:p>
                          <w:p w14:paraId="2154FBCB" w14:textId="77777777" w:rsidR="00E10E88" w:rsidRDefault="00E10E88" w:rsidP="00EA7688">
                            <w:pPr>
                              <w:jc w:val="center"/>
                              <w:rPr>
                                <w:rFonts w:ascii="Verdana" w:hAnsi="Verdana"/>
                                <w:b/>
                                <w:color w:val="000000"/>
                                <w:sz w:val="28"/>
                                <w:szCs w:val="28"/>
                              </w:rPr>
                            </w:pPr>
                          </w:p>
                          <w:p w14:paraId="544C67FF" w14:textId="77777777" w:rsidR="00E10E88" w:rsidRPr="0029658C" w:rsidRDefault="00E10E88" w:rsidP="00EA7688">
                            <w:pPr>
                              <w:jc w:val="center"/>
                              <w:rPr>
                                <w:rFonts w:ascii="Verdana" w:hAnsi="Verdana"/>
                                <w:b/>
                              </w:rPr>
                            </w:pPr>
                            <w:r w:rsidRPr="0029658C">
                              <w:rPr>
                                <w:rFonts w:ascii="Verdana" w:hAnsi="Verdana"/>
                                <w:b/>
                                <w:color w:val="000000"/>
                                <w:sz w:val="28"/>
                                <w:szCs w:val="28"/>
                              </w:rPr>
                              <w:t>GEEN PROBLEEM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6" alt="Beschrijving: 5%" style="position:absolute;left:0;text-align:left;margin-left:57.6pt;margin-top:11pt;width:2in;height:100.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" fillcolor="#f8f8f8" strokecolor="silver" strokeweight="1.5pt">
                <v:fill r:id="rId15" o:title="" type="pattern"/>
                <v:textbox>
                  <w:txbxContent>
                    <w:p w14:paraId="7DF7AA80" w14:textId="77777777" w:rsidR="00ED55A9" w:rsidRDefault="00ED55A9" w:rsidP="00EA7688">
                      <w:pPr>
                        <w:jc w:val="center"/>
                        <w:rPr>
                          <w:rFonts w:ascii="Verdana" w:hAnsi="Verdana"/>
                          <w:b/>
                          <w:color w:val="000000"/>
                          <w:sz w:val="28"/>
                          <w:szCs w:val="28"/>
                        </w:rPr>
                      </w:pPr>
                    </w:p>
                    <w:p w14:paraId="2154FBCB" w14:textId="77777777" w:rsidR="00ED55A9" w:rsidRDefault="00ED55A9" w:rsidP="00EA7688">
                      <w:pPr>
                        <w:jc w:val="center"/>
                        <w:rPr>
                          <w:rFonts w:ascii="Verdana" w:hAnsi="Verdana"/>
                          <w:b/>
                          <w:color w:val="000000"/>
                          <w:sz w:val="28"/>
                          <w:szCs w:val="28"/>
                        </w:rPr>
                      </w:pPr>
                    </w:p>
                    <w:p w14:paraId="544C67FF" w14:textId="77777777" w:rsidR="00ED55A9" w:rsidRPr="0029658C" w:rsidRDefault="00ED55A9" w:rsidP="00EA7688">
                      <w:pPr>
                        <w:jc w:val="center"/>
                        <w:rPr>
                          <w:rFonts w:ascii="Verdana" w:hAnsi="Verdana"/>
                          <w:b/>
                        </w:rPr>
                      </w:pPr>
                      <w:r w:rsidRPr="0029658C">
                        <w:rPr>
                          <w:rFonts w:ascii="Verdana" w:hAnsi="Verdana"/>
                          <w:b/>
                          <w:color w:val="000000"/>
                          <w:sz w:val="28"/>
                          <w:szCs w:val="28"/>
                        </w:rPr>
                        <w:t>GEEN PROBLEEM</w:t>
                      </w:r>
                    </w:p>
                  </w:txbxContent>
                </v:textbox>
              </v:rect>
            </w:pict>
          </mc:Fallback>
        </mc:AlternateContent>
      </w:r>
    </w:p>
    <w:p w14:paraId="5B3ED4B3"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3" w:firstLine="1419"/>
        <w:rPr>
          <w:rFonts w:ascii="Verdana" w:hAnsi="Verdana"/>
          <w:szCs w:val="20"/>
          <w:lang w:val="nl-NL"/>
        </w:rPr>
      </w:pPr>
    </w:p>
    <w:p w14:paraId="1472AC60"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t>Ik-taal</w:t>
      </w:r>
    </w:p>
    <w:p w14:paraId="0E4B8E15"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p>
    <w:p w14:paraId="03967FBE"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p>
    <w:p w14:paraId="3FAF53C5"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p>
    <w:p w14:paraId="442D8BCD"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p>
    <w:p w14:paraId="22590C25"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p>
    <w:p w14:paraId="4D33A4A8"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r>
        <w:rPr>
          <w:rFonts w:ascii="Verdana" w:hAnsi="Verdana"/>
          <w:noProof/>
          <w:szCs w:val="20"/>
        </w:rPr>
        <mc:AlternateContent>
          <mc:Choice Requires="wps">
            <w:drawing>
              <wp:anchor distT="0" distB="0" distL="114300" distR="114300" simplePos="0" relativeHeight="251683328" behindDoc="0" locked="0" layoutInCell="1" allowOverlap="1" wp14:anchorId="5E76A691" wp14:editId="08E0EC56">
                <wp:simplePos x="0" y="0"/>
                <wp:positionH relativeFrom="column">
                  <wp:posOffset>3395980</wp:posOffset>
                </wp:positionH>
                <wp:positionV relativeFrom="paragraph">
                  <wp:posOffset>132080</wp:posOffset>
                </wp:positionV>
                <wp:extent cx="200025" cy="1581150"/>
                <wp:effectExtent l="10160" t="10160" r="43815" b="34290"/>
                <wp:wrapNone/>
                <wp:docPr id="5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0025" cy="1581150"/>
                        </a:xfrm>
                        <a:prstGeom prst="rightBrace">
                          <a:avLst>
                            <a:gd name="adj1" fmla="val 186421"/>
                            <a:gd name="adj2" fmla="val 471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3" o:spid="_x0000_s1026" type="#_x0000_t88" style="position:absolute;margin-left:267.4pt;margin-top:10.4pt;width:15.75pt;height:124.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" adj="5094,10189"/>
            </w:pict>
          </mc:Fallback>
        </mc:AlternateContent>
      </w:r>
    </w:p>
    <w:p w14:paraId="5140AA3B"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r>
        <w:rPr>
          <w:rFonts w:ascii="Verdana" w:hAnsi="Verdana"/>
          <w:noProof/>
          <w:szCs w:val="20"/>
        </w:rPr>
        <mc:AlternateContent>
          <mc:Choice Requires="wps">
            <w:drawing>
              <wp:anchor distT="0" distB="0" distL="114300" distR="114300" simplePos="0" relativeHeight="251680256" behindDoc="0" locked="0" layoutInCell="1" allowOverlap="1" wp14:anchorId="37D742AF" wp14:editId="58260A31">
                <wp:simplePos x="0" y="0"/>
                <wp:positionH relativeFrom="column">
                  <wp:posOffset>731520</wp:posOffset>
                </wp:positionH>
                <wp:positionV relativeFrom="paragraph">
                  <wp:posOffset>28575</wp:posOffset>
                </wp:positionV>
                <wp:extent cx="1828800" cy="1190625"/>
                <wp:effectExtent l="12700" t="10160" r="12700" b="18415"/>
                <wp:wrapNone/>
                <wp:docPr id="57" name="Rectangle 130" descr="Krantenpapi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90625"/>
                        </a:xfrm>
                        <a:prstGeom prst="rect">
                          <a:avLst/>
                        </a:prstGeom>
                        <a:blipFill dpi="0" rotWithShape="1">
                          <a:blip r:embed="rId12"/>
                          <a:srcRect/>
                          <a:tile tx="0" ty="0" sx="100000" sy="100000" flip="none" algn="tl"/>
                        </a:blipFill>
                        <a:ln w="19050">
                          <a:solidFill>
                            <a:srgbClr val="C0C0C0"/>
                          </a:solidFill>
                          <a:miter lim="800000"/>
                          <a:headEnd/>
                          <a:tailEnd/>
                        </a:ln>
                      </wps:spPr>
                      <wps:txbx>
                        <w:txbxContent>
                          <w:p w14:paraId="03A35705" w14:textId="77777777" w:rsidR="00E10E88" w:rsidRDefault="00E10E88" w:rsidP="00EA7688">
                            <w:pPr>
                              <w:jc w:val="center"/>
                              <w:rPr>
                                <w:rFonts w:ascii="Arial Rounded MT Bold" w:hAnsi="Arial Rounded MT Bold"/>
                                <w:color w:val="000000"/>
                                <w:sz w:val="28"/>
                              </w:rPr>
                            </w:pPr>
                          </w:p>
                          <w:p w14:paraId="2C4E1077" w14:textId="77777777" w:rsidR="00E10E88" w:rsidRPr="0029658C" w:rsidRDefault="00E10E88" w:rsidP="00EA7688">
                            <w:pPr>
                              <w:jc w:val="center"/>
                              <w:rPr>
                                <w:rFonts w:ascii="Verdana" w:hAnsi="Verdana"/>
                                <w:b/>
                                <w:color w:val="000000"/>
                                <w:sz w:val="28"/>
                              </w:rPr>
                            </w:pPr>
                            <w:r w:rsidRPr="0029658C">
                              <w:rPr>
                                <w:rFonts w:ascii="Verdana" w:hAnsi="Verdana"/>
                                <w:b/>
                                <w:color w:val="000000"/>
                                <w:sz w:val="28"/>
                              </w:rPr>
                              <w:t>IK</w:t>
                            </w:r>
                          </w:p>
                          <w:p w14:paraId="49DA812B" w14:textId="77777777" w:rsidR="00E10E88" w:rsidRPr="0029658C" w:rsidRDefault="00E10E88" w:rsidP="00EA7688">
                            <w:pPr>
                              <w:jc w:val="center"/>
                              <w:rPr>
                                <w:rFonts w:ascii="Verdana" w:hAnsi="Verdana"/>
                                <w:b/>
                                <w:color w:val="000000"/>
                                <w:sz w:val="28"/>
                              </w:rPr>
                            </w:pPr>
                            <w:r w:rsidRPr="0029658C">
                              <w:rPr>
                                <w:rFonts w:ascii="Verdana" w:hAnsi="Verdana"/>
                                <w:b/>
                                <w:color w:val="000000"/>
                                <w:sz w:val="28"/>
                              </w:rPr>
                              <w:t>HEB</w:t>
                            </w:r>
                          </w:p>
                          <w:p w14:paraId="5E9A2397" w14:textId="77777777" w:rsidR="00E10E88" w:rsidRPr="0029658C" w:rsidRDefault="00E10E88" w:rsidP="00EA7688">
                            <w:pPr>
                              <w:jc w:val="center"/>
                              <w:rPr>
                                <w:rFonts w:ascii="Verdana" w:hAnsi="Verdana"/>
                                <w:b/>
                                <w:color w:val="000000"/>
                                <w:szCs w:val="20"/>
                              </w:rPr>
                            </w:pPr>
                            <w:r w:rsidRPr="0029658C">
                              <w:rPr>
                                <w:rFonts w:ascii="Verdana" w:hAnsi="Verdana"/>
                                <w:b/>
                                <w:color w:val="000000"/>
                                <w:sz w:val="28"/>
                              </w:rPr>
                              <w:t>EEN PROBLEEM</w:t>
                            </w:r>
                          </w:p>
                          <w:p w14:paraId="5A5430F2" w14:textId="77777777" w:rsidR="00E10E88" w:rsidRDefault="00E10E88" w:rsidP="00EA7688">
                            <w:pPr>
                              <w:jc w:val="center"/>
                              <w:rPr>
                                <w:rFonts w:ascii="Arial Rounded MT Bold" w:hAnsi="Arial Rounded MT Bold"/>
                                <w:color w:val="00000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7" alt="Beschrijving: Krantenpapier" style="position:absolute;margin-left:57.6pt;margin-top:2.25pt;width:2in;height:9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" strokecolor="silver" strokeweight="1.5pt">
                <v:fill r:id="rId16" o:title="Krantenpapier" rotate="t" type="tile"/>
                <v:textbox>
                  <w:txbxContent>
                    <w:p w14:paraId="03A35705" w14:textId="77777777" w:rsidR="00ED55A9" w:rsidRDefault="00ED55A9" w:rsidP="00EA7688">
                      <w:pPr>
                        <w:jc w:val="center"/>
                        <w:rPr>
                          <w:rFonts w:ascii="Arial Rounded MT Bold" w:hAnsi="Arial Rounded MT Bold"/>
                          <w:color w:val="000000"/>
                          <w:sz w:val="28"/>
                        </w:rPr>
                      </w:pPr>
                    </w:p>
                    <w:p w14:paraId="2C4E1077" w14:textId="77777777" w:rsidR="00ED55A9" w:rsidRPr="0029658C" w:rsidRDefault="00ED55A9" w:rsidP="00EA7688">
                      <w:pPr>
                        <w:jc w:val="center"/>
                        <w:rPr>
                          <w:rFonts w:ascii="Verdana" w:hAnsi="Verdana"/>
                          <w:b/>
                          <w:color w:val="000000"/>
                          <w:sz w:val="28"/>
                        </w:rPr>
                      </w:pPr>
                      <w:r w:rsidRPr="0029658C">
                        <w:rPr>
                          <w:rFonts w:ascii="Verdana" w:hAnsi="Verdana"/>
                          <w:b/>
                          <w:color w:val="000000"/>
                          <w:sz w:val="28"/>
                        </w:rPr>
                        <w:t>IK</w:t>
                      </w:r>
                    </w:p>
                    <w:p w14:paraId="49DA812B" w14:textId="77777777" w:rsidR="00ED55A9" w:rsidRPr="0029658C" w:rsidRDefault="00ED55A9" w:rsidP="00EA7688">
                      <w:pPr>
                        <w:jc w:val="center"/>
                        <w:rPr>
                          <w:rFonts w:ascii="Verdana" w:hAnsi="Verdana"/>
                          <w:b/>
                          <w:color w:val="000000"/>
                          <w:sz w:val="28"/>
                        </w:rPr>
                      </w:pPr>
                      <w:r w:rsidRPr="0029658C">
                        <w:rPr>
                          <w:rFonts w:ascii="Verdana" w:hAnsi="Verdana"/>
                          <w:b/>
                          <w:color w:val="000000"/>
                          <w:sz w:val="28"/>
                        </w:rPr>
                        <w:t>HEB</w:t>
                      </w:r>
                    </w:p>
                    <w:p w14:paraId="5E9A2397" w14:textId="77777777" w:rsidR="00ED55A9" w:rsidRPr="0029658C" w:rsidRDefault="00ED55A9" w:rsidP="00EA7688">
                      <w:pPr>
                        <w:jc w:val="center"/>
                        <w:rPr>
                          <w:rFonts w:ascii="Verdana" w:hAnsi="Verdana"/>
                          <w:b/>
                          <w:color w:val="000000"/>
                          <w:szCs w:val="20"/>
                        </w:rPr>
                      </w:pPr>
                      <w:r w:rsidRPr="0029658C">
                        <w:rPr>
                          <w:rFonts w:ascii="Verdana" w:hAnsi="Verdana"/>
                          <w:b/>
                          <w:color w:val="000000"/>
                          <w:sz w:val="28"/>
                        </w:rPr>
                        <w:t>EEN PROBLEEM</w:t>
                      </w:r>
                    </w:p>
                    <w:p w14:paraId="5A5430F2" w14:textId="77777777" w:rsidR="00ED55A9" w:rsidRDefault="00ED55A9" w:rsidP="00EA7688">
                      <w:pPr>
                        <w:jc w:val="center"/>
                        <w:rPr>
                          <w:rFonts w:ascii="Arial Rounded MT Bold" w:hAnsi="Arial Rounded MT Bold"/>
                          <w:color w:val="000000"/>
                          <w:szCs w:val="20"/>
                        </w:rPr>
                      </w:pPr>
                    </w:p>
                  </w:txbxContent>
                </v:textbox>
              </v:rect>
            </w:pict>
          </mc:Fallback>
        </mc:AlternateContent>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t>s</w:t>
      </w:r>
    </w:p>
    <w:p w14:paraId="38CF742C"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rPr>
          <w:rFonts w:ascii="Verdana" w:hAnsi="Verdana"/>
          <w:color w:val="FF6600"/>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t>t</w:t>
      </w:r>
      <w:r w:rsidRPr="006E4768">
        <w:rPr>
          <w:rFonts w:ascii="Verdana" w:hAnsi="Verdana"/>
          <w:szCs w:val="20"/>
          <w:lang w:val="nl-NL"/>
        </w:rPr>
        <w:tab/>
        <w:t>Jezelf veranderen</w:t>
      </w:r>
    </w:p>
    <w:p w14:paraId="09A8948E"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t>a</w:t>
      </w:r>
      <w:r w:rsidRPr="006E4768">
        <w:rPr>
          <w:rFonts w:ascii="Verdana" w:hAnsi="Verdana"/>
          <w:szCs w:val="20"/>
          <w:lang w:val="nl-NL"/>
        </w:rPr>
        <w:tab/>
        <w:t>Model staan</w:t>
      </w:r>
    </w:p>
    <w:p w14:paraId="2357B386"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t>n</w:t>
      </w:r>
      <w:r w:rsidRPr="006E4768">
        <w:rPr>
          <w:rFonts w:ascii="Verdana" w:hAnsi="Verdana"/>
          <w:szCs w:val="20"/>
          <w:lang w:val="nl-NL"/>
        </w:rPr>
        <w:tab/>
        <w:t>Vragen om ander gedrag</w:t>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t>d</w:t>
      </w:r>
      <w:r w:rsidRPr="006E4768">
        <w:rPr>
          <w:rFonts w:ascii="Verdana" w:hAnsi="Verdana"/>
          <w:szCs w:val="20"/>
          <w:lang w:val="nl-NL"/>
        </w:rPr>
        <w:tab/>
        <w:t xml:space="preserve">Confronteren &amp; Omschakelen </w:t>
      </w:r>
    </w:p>
    <w:p w14:paraId="768EEE66"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rPr>
          <w:rFonts w:ascii="Verdana" w:hAnsi="Verdana"/>
          <w:i/>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t>h</w:t>
      </w:r>
      <w:r w:rsidRPr="006E4768">
        <w:rPr>
          <w:rFonts w:ascii="Verdana" w:hAnsi="Verdana"/>
          <w:szCs w:val="20"/>
          <w:lang w:val="nl-NL"/>
        </w:rPr>
        <w:tab/>
      </w:r>
      <w:r w:rsidRPr="006E4768">
        <w:rPr>
          <w:rFonts w:ascii="Verdana" w:hAnsi="Verdana"/>
          <w:szCs w:val="20"/>
          <w:lang w:val="nl-NL"/>
        </w:rPr>
        <w:tab/>
      </w:r>
      <w:r w:rsidRPr="006E4768">
        <w:rPr>
          <w:rFonts w:ascii="Verdana" w:hAnsi="Verdana"/>
          <w:i/>
          <w:szCs w:val="20"/>
          <w:lang w:val="nl-NL"/>
        </w:rPr>
        <w:t>Actief Luisteren</w:t>
      </w:r>
    </w:p>
    <w:p w14:paraId="645CAD46"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t xml:space="preserve">o </w:t>
      </w:r>
      <w:r w:rsidRPr="006E4768">
        <w:rPr>
          <w:rFonts w:ascii="Verdana" w:hAnsi="Verdana"/>
          <w:szCs w:val="20"/>
          <w:lang w:val="nl-NL"/>
        </w:rPr>
        <w:tab/>
        <w:t>Overleggen</w:t>
      </w:r>
    </w:p>
    <w:p w14:paraId="527037C3"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t>u</w:t>
      </w:r>
      <w:r w:rsidRPr="006E4768">
        <w:rPr>
          <w:rFonts w:ascii="Verdana" w:hAnsi="Verdana"/>
          <w:szCs w:val="20"/>
          <w:lang w:val="nl-NL"/>
        </w:rPr>
        <w:tab/>
        <w:t>Adviseren</w:t>
      </w:r>
    </w:p>
    <w:p w14:paraId="36180BCE"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t>d</w:t>
      </w:r>
      <w:r w:rsidRPr="006E4768">
        <w:rPr>
          <w:rFonts w:ascii="Verdana" w:hAnsi="Verdana"/>
          <w:szCs w:val="20"/>
          <w:lang w:val="nl-NL"/>
        </w:rPr>
        <w:tab/>
        <w:t>Dreigen met macht</w:t>
      </w:r>
    </w:p>
    <w:p w14:paraId="5389C11D"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t>e</w:t>
      </w:r>
      <w:r w:rsidRPr="006E4768">
        <w:rPr>
          <w:rFonts w:ascii="Verdana" w:hAnsi="Verdana"/>
          <w:szCs w:val="20"/>
          <w:lang w:val="nl-NL"/>
        </w:rPr>
        <w:tab/>
        <w:t>Macht toepassen</w:t>
      </w:r>
    </w:p>
    <w:p w14:paraId="66C26939"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rPr>
          <w:rFonts w:ascii="Verdana" w:hAnsi="Verdana"/>
          <w:szCs w:val="20"/>
          <w:lang w:val="nl-NL"/>
        </w:rPr>
      </w:pP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r>
      <w:r w:rsidRPr="006E4768">
        <w:rPr>
          <w:rFonts w:ascii="Verdana" w:hAnsi="Verdana"/>
          <w:szCs w:val="20"/>
          <w:lang w:val="nl-NL"/>
        </w:rPr>
        <w:tab/>
        <w:t>n</w:t>
      </w:r>
    </w:p>
    <w:p w14:paraId="4B4B9AEE"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lang w:val="nl-NL"/>
        </w:rPr>
      </w:pPr>
    </w:p>
    <w:p w14:paraId="2E837387" w14:textId="77777777" w:rsidR="00EA7688" w:rsidRPr="006E4768" w:rsidRDefault="00EA7688" w:rsidP="00EA7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Shruti"/>
          <w:sz w:val="24"/>
          <w:lang w:val="nl-NL"/>
        </w:rPr>
      </w:pPr>
      <w:r w:rsidRPr="006E4768">
        <w:rPr>
          <w:rFonts w:ascii="Verdana" w:hAnsi="Verdana"/>
          <w:sz w:val="28"/>
          <w:szCs w:val="28"/>
          <w:lang w:val="nl-NL"/>
        </w:rPr>
        <w:br w:type="page"/>
      </w:r>
    </w:p>
    <w:p w14:paraId="2D6B79DA" w14:textId="03C06577" w:rsidR="00864008" w:rsidRDefault="00653159" w:rsidP="00864008">
      <w:pPr>
        <w:pStyle w:val="Kop1"/>
        <w:keepLines/>
        <w:widowControl/>
        <w:autoSpaceDE/>
        <w:autoSpaceDN/>
        <w:adjustRightInd/>
        <w:spacing w:before="480"/>
        <w:rPr>
          <w:rFonts w:ascii="Verdana" w:hAnsi="Verdana"/>
          <w:lang w:val="nl-NL"/>
        </w:rPr>
      </w:pPr>
      <w:r>
        <w:rPr>
          <w:rFonts w:ascii="Verdana" w:hAnsi="Verdana"/>
          <w:b w:val="0"/>
          <w:snapToGrid/>
          <w:spacing w:val="-3"/>
          <w:sz w:val="20"/>
          <w:lang w:val="nl-NL"/>
        </w:rPr>
        <w:lastRenderedPageBreak/>
        <w:br/>
      </w:r>
      <w:bookmarkStart w:id="64" w:name="_Toc237943320"/>
      <w:r w:rsidR="00EA7688">
        <w:rPr>
          <w:rFonts w:ascii="Verdana" w:hAnsi="Verdana"/>
          <w:lang w:val="nl-NL"/>
        </w:rPr>
        <w:t>Ac</w:t>
      </w:r>
      <w:r w:rsidR="00170B59">
        <w:rPr>
          <w:rFonts w:ascii="Verdana" w:hAnsi="Verdana"/>
          <w:lang w:val="nl-NL"/>
        </w:rPr>
        <w:t>htergrond</w:t>
      </w:r>
      <w:r w:rsidR="00864008" w:rsidRPr="006E4768">
        <w:rPr>
          <w:rFonts w:ascii="Verdana" w:hAnsi="Verdana"/>
          <w:lang w:val="nl-NL"/>
        </w:rPr>
        <w:t>literatuur</w:t>
      </w:r>
      <w:bookmarkEnd w:id="64"/>
    </w:p>
    <w:p w14:paraId="204E4048" w14:textId="77777777" w:rsidR="006250A6" w:rsidRPr="006250A6" w:rsidRDefault="006250A6" w:rsidP="006250A6"/>
    <w:p w14:paraId="0010365E" w14:textId="77777777" w:rsidR="00864008" w:rsidRDefault="00864008" w:rsidP="006250A6">
      <w:pPr>
        <w:pStyle w:val="Kop2"/>
        <w:rPr>
          <w:rFonts w:ascii="Verdana" w:hAnsi="Verdana"/>
          <w:lang w:val="nl-NL"/>
        </w:rPr>
      </w:pPr>
      <w:bookmarkStart w:id="65" w:name="_Toc237943321"/>
      <w:r w:rsidRPr="006250A6">
        <w:rPr>
          <w:rFonts w:ascii="Verdana" w:hAnsi="Verdana"/>
          <w:lang w:val="nl-NL"/>
        </w:rPr>
        <w:t>RVZ: ‘Zorgplan voor patiënt in wet vastleggen’</w:t>
      </w:r>
      <w:bookmarkEnd w:id="65"/>
    </w:p>
    <w:p w14:paraId="7504D7C7" w14:textId="77777777" w:rsidR="006250A6" w:rsidRPr="006250A6" w:rsidRDefault="006250A6" w:rsidP="006250A6"/>
    <w:p w14:paraId="3E7EC4BC" w14:textId="77777777" w:rsidR="006250A6" w:rsidRPr="006250A6" w:rsidRDefault="006250A6" w:rsidP="006250A6"/>
    <w:p w14:paraId="09025B7D" w14:textId="77777777" w:rsidR="00864008" w:rsidRPr="006E4768" w:rsidRDefault="00F85298" w:rsidP="00864008">
      <w:pPr>
        <w:shd w:val="clear" w:color="auto" w:fill="F7F7F7"/>
        <w:spacing w:line="210" w:lineRule="atLeast"/>
        <w:rPr>
          <w:rFonts w:ascii="Verdana" w:eastAsia="Times New Roman" w:hAnsi="Verdana" w:cs="Arial"/>
          <w:b/>
          <w:bCs/>
          <w:color w:val="000000"/>
          <w:sz w:val="14"/>
          <w:szCs w:val="14"/>
          <w:lang w:val="nl-NL"/>
        </w:rPr>
      </w:pPr>
      <w:hyperlink r:id="rId17" w:history="1">
        <w:r w:rsidR="00864008" w:rsidRPr="006E4768">
          <w:rPr>
            <w:rFonts w:ascii="Verdana" w:eastAsia="Times New Roman" w:hAnsi="Verdana" w:cs="Arial"/>
            <w:b/>
            <w:bCs/>
            <w:caps/>
            <w:color w:val="EE2302"/>
            <w:sz w:val="14"/>
            <w:lang w:val="nl-NL"/>
          </w:rPr>
          <w:t>Kwaliteit</w:t>
        </w:r>
      </w:hyperlink>
    </w:p>
    <w:p w14:paraId="3A7C8BC0" w14:textId="77777777" w:rsidR="00864008" w:rsidRPr="006E4768" w:rsidRDefault="00F85298" w:rsidP="006E4768">
      <w:pPr>
        <w:widowControl/>
        <w:numPr>
          <w:ilvl w:val="0"/>
          <w:numId w:val="26"/>
        </w:numPr>
        <w:shd w:val="clear" w:color="auto" w:fill="F7F7F7"/>
        <w:autoSpaceDE/>
        <w:autoSpaceDN/>
        <w:adjustRightInd/>
        <w:spacing w:before="100" w:beforeAutospacing="1" w:after="100" w:afterAutospacing="1" w:line="210" w:lineRule="atLeast"/>
        <w:ind w:left="0"/>
        <w:rPr>
          <w:rFonts w:ascii="Verdana" w:eastAsia="Times New Roman" w:hAnsi="Verdana" w:cs="Arial"/>
          <w:b/>
          <w:bCs/>
          <w:caps/>
          <w:color w:val="000000"/>
          <w:sz w:val="14"/>
          <w:szCs w:val="14"/>
          <w:lang w:val="nl-NL"/>
        </w:rPr>
      </w:pPr>
      <w:hyperlink r:id="rId18" w:history="1">
        <w:r w:rsidR="00864008" w:rsidRPr="006E4768">
          <w:rPr>
            <w:rFonts w:ascii="Verdana" w:eastAsia="Times New Roman" w:hAnsi="Verdana" w:cs="Arial"/>
            <w:b/>
            <w:bCs/>
            <w:caps/>
            <w:color w:val="666666"/>
            <w:sz w:val="14"/>
            <w:szCs w:val="14"/>
            <w:lang w:val="nl-NL"/>
          </w:rPr>
          <w:t>Patienten</w:t>
        </w:r>
      </w:hyperlink>
    </w:p>
    <w:p w14:paraId="570A14DE" w14:textId="77777777" w:rsidR="00864008" w:rsidRPr="006E4768" w:rsidRDefault="00F85298" w:rsidP="006E4768">
      <w:pPr>
        <w:widowControl/>
        <w:numPr>
          <w:ilvl w:val="0"/>
          <w:numId w:val="26"/>
        </w:numPr>
        <w:shd w:val="clear" w:color="auto" w:fill="F7F7F7"/>
        <w:autoSpaceDE/>
        <w:autoSpaceDN/>
        <w:adjustRightInd/>
        <w:spacing w:before="100" w:beforeAutospacing="1" w:after="100" w:afterAutospacing="1" w:line="210" w:lineRule="atLeast"/>
        <w:ind w:left="0"/>
        <w:rPr>
          <w:rFonts w:ascii="Verdana" w:eastAsia="Times New Roman" w:hAnsi="Verdana" w:cs="Arial"/>
          <w:b/>
          <w:bCs/>
          <w:caps/>
          <w:color w:val="000000"/>
          <w:sz w:val="14"/>
          <w:szCs w:val="14"/>
          <w:lang w:val="nl-NL"/>
        </w:rPr>
      </w:pPr>
      <w:hyperlink r:id="rId19" w:history="1">
        <w:r w:rsidR="00864008" w:rsidRPr="006E4768">
          <w:rPr>
            <w:rFonts w:ascii="Verdana" w:eastAsia="Times New Roman" w:hAnsi="Verdana" w:cs="Arial"/>
            <w:b/>
            <w:bCs/>
            <w:caps/>
            <w:color w:val="666666"/>
            <w:sz w:val="14"/>
            <w:szCs w:val="14"/>
            <w:lang w:val="nl-NL"/>
          </w:rPr>
          <w:t>Artsen</w:t>
        </w:r>
      </w:hyperlink>
    </w:p>
    <w:p w14:paraId="38CF614A" w14:textId="77777777" w:rsidR="00864008" w:rsidRPr="006E4768" w:rsidRDefault="00F85298" w:rsidP="006E4768">
      <w:pPr>
        <w:widowControl/>
        <w:numPr>
          <w:ilvl w:val="0"/>
          <w:numId w:val="26"/>
        </w:numPr>
        <w:shd w:val="clear" w:color="auto" w:fill="F7F7F7"/>
        <w:autoSpaceDE/>
        <w:autoSpaceDN/>
        <w:adjustRightInd/>
        <w:spacing w:before="100" w:beforeAutospacing="1" w:after="100" w:afterAutospacing="1" w:line="210" w:lineRule="atLeast"/>
        <w:ind w:left="0"/>
        <w:rPr>
          <w:rFonts w:ascii="Verdana" w:eastAsia="Times New Roman" w:hAnsi="Verdana" w:cs="Arial"/>
          <w:b/>
          <w:bCs/>
          <w:caps/>
          <w:color w:val="000000"/>
          <w:sz w:val="14"/>
          <w:szCs w:val="14"/>
          <w:lang w:val="nl-NL"/>
        </w:rPr>
      </w:pPr>
      <w:hyperlink r:id="rId20" w:history="1">
        <w:r w:rsidR="00864008" w:rsidRPr="006E4768">
          <w:rPr>
            <w:rFonts w:ascii="Verdana" w:eastAsia="Times New Roman" w:hAnsi="Verdana" w:cs="Arial"/>
            <w:b/>
            <w:bCs/>
            <w:caps/>
            <w:color w:val="666666"/>
            <w:sz w:val="14"/>
            <w:szCs w:val="14"/>
            <w:lang w:val="nl-NL"/>
          </w:rPr>
          <w:t>Openbare Gezondheidszorg &amp; Volksgezondheid</w:t>
        </w:r>
      </w:hyperlink>
    </w:p>
    <w:p w14:paraId="06D42928" w14:textId="77777777" w:rsidR="00864008" w:rsidRPr="006E4768" w:rsidRDefault="00F85298" w:rsidP="006E4768">
      <w:pPr>
        <w:widowControl/>
        <w:numPr>
          <w:ilvl w:val="0"/>
          <w:numId w:val="26"/>
        </w:numPr>
        <w:shd w:val="clear" w:color="auto" w:fill="F7F7F7"/>
        <w:autoSpaceDE/>
        <w:autoSpaceDN/>
        <w:adjustRightInd/>
        <w:spacing w:before="100" w:beforeAutospacing="1" w:after="100" w:afterAutospacing="1" w:line="210" w:lineRule="atLeast"/>
        <w:ind w:left="0"/>
        <w:rPr>
          <w:rFonts w:ascii="Verdana" w:eastAsia="Times New Roman" w:hAnsi="Verdana" w:cs="Arial"/>
          <w:b/>
          <w:bCs/>
          <w:caps/>
          <w:color w:val="000000"/>
          <w:sz w:val="14"/>
          <w:szCs w:val="14"/>
          <w:lang w:val="nl-NL"/>
        </w:rPr>
      </w:pPr>
      <w:hyperlink r:id="rId21" w:history="1">
        <w:r w:rsidR="00864008" w:rsidRPr="006E4768">
          <w:rPr>
            <w:rFonts w:ascii="Verdana" w:eastAsia="Times New Roman" w:hAnsi="Verdana" w:cs="Arial"/>
            <w:b/>
            <w:bCs/>
            <w:caps/>
            <w:color w:val="666666"/>
            <w:sz w:val="14"/>
            <w:szCs w:val="14"/>
            <w:lang w:val="nl-NL"/>
          </w:rPr>
          <w:t>Inzage &amp; Afschrift Patientendossier</w:t>
        </w:r>
      </w:hyperlink>
    </w:p>
    <w:p w14:paraId="143B8BC5" w14:textId="77777777" w:rsidR="00864008" w:rsidRPr="006E4768" w:rsidRDefault="00F85298" w:rsidP="006E4768">
      <w:pPr>
        <w:widowControl/>
        <w:numPr>
          <w:ilvl w:val="0"/>
          <w:numId w:val="26"/>
        </w:numPr>
        <w:shd w:val="clear" w:color="auto" w:fill="F7F7F7"/>
        <w:autoSpaceDE/>
        <w:autoSpaceDN/>
        <w:adjustRightInd/>
        <w:spacing w:before="100" w:beforeAutospacing="1" w:after="100" w:afterAutospacing="1" w:line="210" w:lineRule="atLeast"/>
        <w:ind w:left="0"/>
        <w:rPr>
          <w:rFonts w:ascii="Verdana" w:eastAsia="Times New Roman" w:hAnsi="Verdana" w:cs="Arial"/>
          <w:b/>
          <w:bCs/>
          <w:caps/>
          <w:color w:val="000000"/>
          <w:sz w:val="14"/>
          <w:szCs w:val="14"/>
          <w:lang w:val="nl-NL"/>
        </w:rPr>
      </w:pPr>
      <w:hyperlink r:id="rId22" w:history="1">
        <w:r w:rsidR="00864008" w:rsidRPr="006E4768">
          <w:rPr>
            <w:rFonts w:ascii="Verdana" w:eastAsia="Times New Roman" w:hAnsi="Verdana" w:cs="Arial"/>
            <w:b/>
            <w:bCs/>
            <w:caps/>
            <w:color w:val="666666"/>
            <w:sz w:val="14"/>
            <w:szCs w:val="14"/>
            <w:lang w:val="nl-NL"/>
          </w:rPr>
          <w:t>Zorgkosten</w:t>
        </w:r>
      </w:hyperlink>
    </w:p>
    <w:p w14:paraId="4B6DCCCC" w14:textId="77777777" w:rsidR="00864008" w:rsidRPr="006E4768" w:rsidRDefault="00F85298" w:rsidP="006E4768">
      <w:pPr>
        <w:widowControl/>
        <w:numPr>
          <w:ilvl w:val="0"/>
          <w:numId w:val="26"/>
        </w:numPr>
        <w:shd w:val="clear" w:color="auto" w:fill="F7F7F7"/>
        <w:autoSpaceDE/>
        <w:autoSpaceDN/>
        <w:adjustRightInd/>
        <w:spacing w:before="100" w:beforeAutospacing="1" w:after="100" w:afterAutospacing="1" w:line="210" w:lineRule="atLeast"/>
        <w:ind w:left="0"/>
        <w:rPr>
          <w:rFonts w:ascii="Verdana" w:eastAsia="Times New Roman" w:hAnsi="Verdana" w:cs="Arial"/>
          <w:b/>
          <w:bCs/>
          <w:caps/>
          <w:color w:val="000000"/>
          <w:sz w:val="14"/>
          <w:szCs w:val="14"/>
          <w:lang w:val="nl-NL"/>
        </w:rPr>
      </w:pPr>
      <w:hyperlink r:id="rId23" w:history="1">
        <w:r w:rsidR="00864008" w:rsidRPr="006E4768">
          <w:rPr>
            <w:rFonts w:ascii="Verdana" w:eastAsia="Times New Roman" w:hAnsi="Verdana" w:cs="Arial"/>
            <w:b/>
            <w:bCs/>
            <w:caps/>
            <w:color w:val="666666"/>
            <w:sz w:val="14"/>
            <w:szCs w:val="14"/>
            <w:lang w:val="nl-NL"/>
          </w:rPr>
          <w:t>Zorgverzekeraars &amp; Zorgkantoren</w:t>
        </w:r>
      </w:hyperlink>
    </w:p>
    <w:p w14:paraId="4E568BD8" w14:textId="77777777" w:rsidR="00864008" w:rsidRPr="006E4768" w:rsidRDefault="00F85298" w:rsidP="006E4768">
      <w:pPr>
        <w:widowControl/>
        <w:numPr>
          <w:ilvl w:val="0"/>
          <w:numId w:val="26"/>
        </w:numPr>
        <w:shd w:val="clear" w:color="auto" w:fill="F7F7F7"/>
        <w:autoSpaceDE/>
        <w:autoSpaceDN/>
        <w:adjustRightInd/>
        <w:spacing w:before="100" w:beforeAutospacing="1" w:after="100" w:afterAutospacing="1" w:line="210" w:lineRule="atLeast"/>
        <w:ind w:left="0"/>
        <w:rPr>
          <w:rFonts w:ascii="Verdana" w:eastAsia="Times New Roman" w:hAnsi="Verdana" w:cs="Arial"/>
          <w:b/>
          <w:bCs/>
          <w:caps/>
          <w:color w:val="000000"/>
          <w:sz w:val="14"/>
          <w:szCs w:val="14"/>
          <w:lang w:val="nl-NL"/>
        </w:rPr>
      </w:pPr>
      <w:hyperlink r:id="rId24" w:history="1">
        <w:r w:rsidR="00864008" w:rsidRPr="006E4768">
          <w:rPr>
            <w:rFonts w:ascii="Verdana" w:eastAsia="Times New Roman" w:hAnsi="Verdana" w:cs="Arial"/>
            <w:b/>
            <w:bCs/>
            <w:caps/>
            <w:color w:val="666666"/>
            <w:sz w:val="14"/>
            <w:szCs w:val="14"/>
            <w:lang w:val="nl-NL"/>
          </w:rPr>
          <w:t>Care</w:t>
        </w:r>
      </w:hyperlink>
    </w:p>
    <w:p w14:paraId="693FC039" w14:textId="77777777" w:rsidR="00864008" w:rsidRPr="006E4768" w:rsidRDefault="00F85298" w:rsidP="006E4768">
      <w:pPr>
        <w:widowControl/>
        <w:numPr>
          <w:ilvl w:val="0"/>
          <w:numId w:val="26"/>
        </w:numPr>
        <w:shd w:val="clear" w:color="auto" w:fill="F7F7F7"/>
        <w:autoSpaceDE/>
        <w:autoSpaceDN/>
        <w:adjustRightInd/>
        <w:spacing w:before="100" w:beforeAutospacing="1" w:after="100" w:afterAutospacing="1" w:line="210" w:lineRule="atLeast"/>
        <w:ind w:left="0"/>
        <w:rPr>
          <w:rFonts w:ascii="Verdana" w:eastAsia="Times New Roman" w:hAnsi="Verdana" w:cs="Arial"/>
          <w:b/>
          <w:bCs/>
          <w:caps/>
          <w:color w:val="000000"/>
          <w:sz w:val="14"/>
          <w:szCs w:val="14"/>
          <w:lang w:val="nl-NL"/>
        </w:rPr>
      </w:pPr>
      <w:hyperlink r:id="rId25" w:history="1">
        <w:r w:rsidR="00864008" w:rsidRPr="006E4768">
          <w:rPr>
            <w:rFonts w:ascii="Verdana" w:eastAsia="Times New Roman" w:hAnsi="Verdana" w:cs="Arial"/>
            <w:b/>
            <w:bCs/>
            <w:caps/>
            <w:color w:val="666666"/>
            <w:sz w:val="14"/>
            <w:szCs w:val="14"/>
            <w:lang w:val="nl-NL"/>
          </w:rPr>
          <w:t>Diagnostiek &amp; Medisch Onderzoek</w:t>
        </w:r>
      </w:hyperlink>
    </w:p>
    <w:p w14:paraId="4DBE33FB" w14:textId="77777777" w:rsidR="00864008" w:rsidRPr="006E4768" w:rsidRDefault="00F85298" w:rsidP="006E4768">
      <w:pPr>
        <w:widowControl/>
        <w:numPr>
          <w:ilvl w:val="0"/>
          <w:numId w:val="26"/>
        </w:numPr>
        <w:shd w:val="clear" w:color="auto" w:fill="F7F7F7"/>
        <w:autoSpaceDE/>
        <w:autoSpaceDN/>
        <w:adjustRightInd/>
        <w:spacing w:before="100" w:beforeAutospacing="1" w:after="100" w:afterAutospacing="1" w:line="210" w:lineRule="atLeast"/>
        <w:ind w:left="0"/>
        <w:rPr>
          <w:rFonts w:ascii="Verdana" w:eastAsia="Times New Roman" w:hAnsi="Verdana" w:cs="Arial"/>
          <w:b/>
          <w:bCs/>
          <w:caps/>
          <w:color w:val="000000"/>
          <w:sz w:val="14"/>
          <w:szCs w:val="14"/>
          <w:lang w:val="nl-NL"/>
        </w:rPr>
      </w:pPr>
      <w:hyperlink r:id="rId26" w:history="1">
        <w:r w:rsidR="00864008" w:rsidRPr="006E4768">
          <w:rPr>
            <w:rFonts w:ascii="Verdana" w:eastAsia="Times New Roman" w:hAnsi="Verdana" w:cs="Arial"/>
            <w:b/>
            <w:bCs/>
            <w:caps/>
            <w:color w:val="666666"/>
            <w:sz w:val="14"/>
            <w:szCs w:val="14"/>
            <w:lang w:val="nl-NL"/>
          </w:rPr>
          <w:t>Relatie Arts-Patient</w:t>
        </w:r>
      </w:hyperlink>
    </w:p>
    <w:p w14:paraId="14DD05E5" w14:textId="77777777" w:rsidR="00864008" w:rsidRPr="006E4768" w:rsidRDefault="00F85298" w:rsidP="006E4768">
      <w:pPr>
        <w:widowControl/>
        <w:numPr>
          <w:ilvl w:val="0"/>
          <w:numId w:val="26"/>
        </w:numPr>
        <w:shd w:val="clear" w:color="auto" w:fill="F7F7F7"/>
        <w:autoSpaceDE/>
        <w:autoSpaceDN/>
        <w:adjustRightInd/>
        <w:spacing w:before="100" w:beforeAutospacing="1" w:after="100" w:afterAutospacing="1" w:line="210" w:lineRule="atLeast"/>
        <w:ind w:left="0"/>
        <w:rPr>
          <w:rFonts w:ascii="Verdana" w:eastAsia="Times New Roman" w:hAnsi="Verdana" w:cs="Arial"/>
          <w:b/>
          <w:bCs/>
          <w:caps/>
          <w:color w:val="000000"/>
          <w:sz w:val="14"/>
          <w:szCs w:val="14"/>
          <w:lang w:val="nl-NL"/>
        </w:rPr>
      </w:pPr>
      <w:hyperlink r:id="rId27" w:history="1">
        <w:r w:rsidR="00864008" w:rsidRPr="006E4768">
          <w:rPr>
            <w:rFonts w:ascii="Verdana" w:eastAsia="Times New Roman" w:hAnsi="Verdana" w:cs="Arial"/>
            <w:b/>
            <w:bCs/>
            <w:caps/>
            <w:color w:val="666666"/>
            <w:sz w:val="14"/>
            <w:szCs w:val="14"/>
            <w:lang w:val="nl-NL"/>
          </w:rPr>
          <w:t>Patientendossier</w:t>
        </w:r>
      </w:hyperlink>
    </w:p>
    <w:p w14:paraId="7E37D045" w14:textId="77777777" w:rsidR="00864008" w:rsidRPr="006E4768" w:rsidRDefault="00F85298" w:rsidP="006E4768">
      <w:pPr>
        <w:widowControl/>
        <w:numPr>
          <w:ilvl w:val="0"/>
          <w:numId w:val="26"/>
        </w:numPr>
        <w:shd w:val="clear" w:color="auto" w:fill="F7F7F7"/>
        <w:autoSpaceDE/>
        <w:autoSpaceDN/>
        <w:adjustRightInd/>
        <w:spacing w:before="100" w:beforeAutospacing="1" w:after="100" w:afterAutospacing="1" w:line="210" w:lineRule="atLeast"/>
        <w:ind w:left="0"/>
        <w:rPr>
          <w:rFonts w:ascii="Verdana" w:eastAsia="Times New Roman" w:hAnsi="Verdana" w:cs="Arial"/>
          <w:b/>
          <w:bCs/>
          <w:caps/>
          <w:color w:val="000000"/>
          <w:sz w:val="14"/>
          <w:szCs w:val="14"/>
          <w:lang w:val="nl-NL"/>
        </w:rPr>
      </w:pPr>
      <w:hyperlink r:id="rId28" w:history="1">
        <w:r w:rsidR="00864008" w:rsidRPr="006E4768">
          <w:rPr>
            <w:rFonts w:ascii="Verdana" w:eastAsia="Times New Roman" w:hAnsi="Verdana" w:cs="Arial"/>
            <w:b/>
            <w:bCs/>
            <w:caps/>
            <w:color w:val="666666"/>
            <w:sz w:val="14"/>
            <w:szCs w:val="14"/>
            <w:lang w:val="nl-NL"/>
          </w:rPr>
          <w:t>Richtlijnen &amp; Protocollen</w:t>
        </w:r>
      </w:hyperlink>
    </w:p>
    <w:p w14:paraId="3E3DDC1B" w14:textId="77777777" w:rsidR="00864008" w:rsidRPr="006E4768" w:rsidRDefault="00F85298" w:rsidP="006E4768">
      <w:pPr>
        <w:widowControl/>
        <w:numPr>
          <w:ilvl w:val="0"/>
          <w:numId w:val="26"/>
        </w:numPr>
        <w:shd w:val="clear" w:color="auto" w:fill="F7F7F7"/>
        <w:autoSpaceDE/>
        <w:autoSpaceDN/>
        <w:adjustRightInd/>
        <w:spacing w:before="100" w:beforeAutospacing="1" w:after="100" w:afterAutospacing="1" w:line="210" w:lineRule="atLeast"/>
        <w:ind w:left="0"/>
        <w:rPr>
          <w:rFonts w:ascii="Verdana" w:eastAsia="Times New Roman" w:hAnsi="Verdana" w:cs="Arial"/>
          <w:b/>
          <w:bCs/>
          <w:caps/>
          <w:color w:val="000000"/>
          <w:sz w:val="14"/>
          <w:szCs w:val="14"/>
          <w:lang w:val="nl-NL"/>
        </w:rPr>
      </w:pPr>
      <w:hyperlink r:id="rId29" w:history="1">
        <w:r w:rsidR="00864008" w:rsidRPr="006E4768">
          <w:rPr>
            <w:rFonts w:ascii="Verdana" w:eastAsia="Times New Roman" w:hAnsi="Verdana" w:cs="Arial"/>
            <w:b/>
            <w:bCs/>
            <w:caps/>
            <w:color w:val="666666"/>
            <w:sz w:val="14"/>
            <w:szCs w:val="14"/>
            <w:lang w:val="nl-NL"/>
          </w:rPr>
          <w:t>Marktwerk</w:t>
        </w:r>
      </w:hyperlink>
    </w:p>
    <w:p w14:paraId="6631C728" w14:textId="77777777" w:rsidR="00864008" w:rsidRPr="006E4768" w:rsidRDefault="00F85298" w:rsidP="006E4768">
      <w:pPr>
        <w:widowControl/>
        <w:numPr>
          <w:ilvl w:val="0"/>
          <w:numId w:val="26"/>
        </w:numPr>
        <w:shd w:val="clear" w:color="auto" w:fill="F7F7F7"/>
        <w:autoSpaceDE/>
        <w:autoSpaceDN/>
        <w:adjustRightInd/>
        <w:spacing w:before="100" w:beforeAutospacing="1" w:after="100" w:afterAutospacing="1" w:line="210" w:lineRule="atLeast"/>
        <w:ind w:left="0"/>
        <w:rPr>
          <w:rFonts w:ascii="Verdana" w:eastAsia="Times New Roman" w:hAnsi="Verdana" w:cs="Arial"/>
          <w:b/>
          <w:bCs/>
          <w:caps/>
          <w:color w:val="000000"/>
          <w:sz w:val="14"/>
          <w:szCs w:val="14"/>
          <w:lang w:val="nl-NL"/>
        </w:rPr>
      </w:pPr>
      <w:hyperlink r:id="rId30" w:history="1">
        <w:r w:rsidR="00864008" w:rsidRPr="006E4768">
          <w:rPr>
            <w:rFonts w:ascii="Verdana" w:eastAsia="Times New Roman" w:hAnsi="Verdana" w:cs="Arial"/>
            <w:b/>
            <w:bCs/>
            <w:caps/>
            <w:color w:val="666666"/>
            <w:sz w:val="14"/>
            <w:szCs w:val="14"/>
            <w:lang w:val="nl-NL"/>
          </w:rPr>
          <w:t>RVZ</w:t>
        </w:r>
      </w:hyperlink>
    </w:p>
    <w:p w14:paraId="1EB23116" w14:textId="77777777" w:rsidR="00864008" w:rsidRPr="006E4768" w:rsidRDefault="00864008" w:rsidP="00864008">
      <w:pPr>
        <w:shd w:val="clear" w:color="auto" w:fill="F7F7F7"/>
        <w:spacing w:line="210" w:lineRule="atLeast"/>
        <w:rPr>
          <w:rFonts w:ascii="Verdana" w:eastAsia="Times New Roman" w:hAnsi="Verdana" w:cs="Arial"/>
          <w:b/>
          <w:bCs/>
          <w:color w:val="000000"/>
          <w:sz w:val="14"/>
          <w:szCs w:val="14"/>
          <w:lang w:val="nl-NL"/>
        </w:rPr>
      </w:pPr>
      <w:r w:rsidRPr="006E4768">
        <w:rPr>
          <w:rFonts w:ascii="Verdana" w:eastAsia="Times New Roman" w:hAnsi="Verdana" w:cs="Arial"/>
          <w:b/>
          <w:bCs/>
          <w:color w:val="000000"/>
          <w:sz w:val="14"/>
          <w:szCs w:val="14"/>
          <w:shd w:val="clear" w:color="auto" w:fill="DDDDDD"/>
          <w:lang w:val="nl-NL"/>
        </w:rPr>
        <w:t>786</w:t>
      </w:r>
      <w:hyperlink r:id="rId31" w:anchor="comments" w:history="1">
        <w:r w:rsidRPr="006E4768">
          <w:rPr>
            <w:rFonts w:ascii="Verdana" w:eastAsia="Times New Roman" w:hAnsi="Verdana" w:cs="Arial"/>
            <w:b/>
            <w:bCs/>
            <w:color w:val="000000"/>
            <w:sz w:val="14"/>
            <w:lang w:val="nl-NL"/>
          </w:rPr>
          <w:t xml:space="preserve"> 6</w:t>
        </w:r>
      </w:hyperlink>
    </w:p>
    <w:p w14:paraId="3511CD85" w14:textId="77777777" w:rsidR="00864008" w:rsidRPr="006E4768" w:rsidRDefault="00864008" w:rsidP="00864008">
      <w:pPr>
        <w:shd w:val="clear" w:color="auto" w:fill="F7F7F7"/>
        <w:spacing w:line="330" w:lineRule="atLeast"/>
        <w:rPr>
          <w:rFonts w:ascii="Verdana" w:eastAsia="Times New Roman" w:hAnsi="Verdana" w:cs="Arial"/>
          <w:color w:val="000000"/>
          <w:sz w:val="23"/>
          <w:szCs w:val="23"/>
          <w:lang w:val="nl-NL"/>
        </w:rPr>
      </w:pPr>
    </w:p>
    <w:p w14:paraId="07062775" w14:textId="77777777" w:rsidR="00864008" w:rsidRPr="006E4768" w:rsidRDefault="00864008" w:rsidP="00864008">
      <w:pPr>
        <w:shd w:val="clear" w:color="auto" w:fill="F7F7F7"/>
        <w:spacing w:line="330" w:lineRule="atLeast"/>
        <w:rPr>
          <w:rFonts w:ascii="Verdana" w:eastAsia="Times New Roman" w:hAnsi="Verdana" w:cs="Arial"/>
          <w:color w:val="232323"/>
          <w:sz w:val="23"/>
          <w:szCs w:val="23"/>
          <w:lang w:val="nl-NL"/>
        </w:rPr>
      </w:pPr>
      <w:r w:rsidRPr="006E4768">
        <w:rPr>
          <w:rFonts w:ascii="Verdana" w:eastAsia="Times New Roman" w:hAnsi="Verdana" w:cs="Arial"/>
          <w:b/>
          <w:bCs/>
          <w:color w:val="232323"/>
          <w:sz w:val="23"/>
          <w:lang w:val="nl-NL"/>
        </w:rPr>
        <w:t>In de care wordt het hoog tijd voor een zorgplan waarin arts en patiënt in gezamenlijk overleg de behandeling vastleggen. Patiënten en zorgverleners moeten zich committeren aan gezondheidsdoelen. Dat stelt de Raad voor de Volksgezondheid en Zorg in het advies: “De participerende patiënt”.</w:t>
      </w:r>
    </w:p>
    <w:p w14:paraId="12247991" w14:textId="77777777" w:rsidR="00864008" w:rsidRPr="006E4768" w:rsidRDefault="00C84327" w:rsidP="00864008">
      <w:pPr>
        <w:shd w:val="clear" w:color="auto" w:fill="FFFFFF"/>
        <w:spacing w:line="330" w:lineRule="atLeast"/>
        <w:rPr>
          <w:rFonts w:ascii="Verdana" w:eastAsia="Times New Roman" w:hAnsi="Verdana" w:cs="Arial"/>
          <w:color w:val="232323"/>
          <w:sz w:val="23"/>
          <w:szCs w:val="23"/>
          <w:lang w:val="nl-NL"/>
        </w:rPr>
      </w:pPr>
      <w:r>
        <w:rPr>
          <w:rFonts w:ascii="Verdana" w:eastAsia="Times New Roman" w:hAnsi="Verdana" w:cs="Arial"/>
          <w:noProof/>
          <w:color w:val="232323"/>
          <w:sz w:val="23"/>
          <w:szCs w:val="23"/>
        </w:rPr>
        <w:drawing>
          <wp:inline distT="0" distB="0" distL="0" distR="0" wp14:anchorId="388A5FAA" wp14:editId="2F84E117">
            <wp:extent cx="2590800" cy="1752600"/>
            <wp:effectExtent l="0" t="0" r="0" b="0"/>
            <wp:docPr id="55" name="imgMainImage" descr="Beschrijving: RVZ: ‘Zorgplan voor patiënt in wet vastleg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nImage" descr="Beschrijving: RVZ: ‘Zorgplan voor patiënt in wet vastlegge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90800" cy="1752600"/>
                    </a:xfrm>
                    <a:prstGeom prst="rect">
                      <a:avLst/>
                    </a:prstGeom>
                    <a:noFill/>
                    <a:ln>
                      <a:noFill/>
                    </a:ln>
                  </pic:spPr>
                </pic:pic>
              </a:graphicData>
            </a:graphic>
          </wp:inline>
        </w:drawing>
      </w:r>
    </w:p>
    <w:p w14:paraId="1C585CC9" w14:textId="77777777" w:rsidR="00864008" w:rsidRPr="006E4768" w:rsidRDefault="00864008" w:rsidP="00864008">
      <w:pPr>
        <w:shd w:val="clear" w:color="auto" w:fill="FFFFFF"/>
        <w:spacing w:line="210" w:lineRule="atLeast"/>
        <w:rPr>
          <w:rFonts w:ascii="Verdana" w:eastAsia="Times New Roman" w:hAnsi="Verdana" w:cs="Arial"/>
          <w:i/>
          <w:iCs/>
          <w:color w:val="232323"/>
          <w:sz w:val="18"/>
          <w:szCs w:val="18"/>
          <w:lang w:val="nl-NL"/>
        </w:rPr>
      </w:pPr>
      <w:r w:rsidRPr="006E4768">
        <w:rPr>
          <w:rFonts w:ascii="Verdana" w:eastAsia="Times New Roman" w:hAnsi="Verdana" w:cs="Arial"/>
          <w:i/>
          <w:iCs/>
          <w:color w:val="232323"/>
          <w:sz w:val="18"/>
          <w:lang w:val="nl-NL"/>
        </w:rPr>
        <w:t xml:space="preserve">Foto: ANP Koen </w:t>
      </w:r>
      <w:proofErr w:type="spellStart"/>
      <w:r w:rsidRPr="006E4768">
        <w:rPr>
          <w:rFonts w:ascii="Verdana" w:eastAsia="Times New Roman" w:hAnsi="Verdana" w:cs="Arial"/>
          <w:i/>
          <w:iCs/>
          <w:color w:val="232323"/>
          <w:sz w:val="18"/>
          <w:lang w:val="nl-NL"/>
        </w:rPr>
        <w:t>Suyk</w:t>
      </w:r>
      <w:proofErr w:type="spellEnd"/>
    </w:p>
    <w:p w14:paraId="0CF733C0" w14:textId="77777777" w:rsidR="00BC1A85" w:rsidRDefault="00864008" w:rsidP="00864008">
      <w:pPr>
        <w:shd w:val="clear" w:color="auto" w:fill="F7F7F7"/>
        <w:spacing w:after="330" w:line="330" w:lineRule="atLeast"/>
        <w:rPr>
          <w:rFonts w:ascii="Verdana" w:eastAsia="Times New Roman" w:hAnsi="Verdana" w:cs="Arial"/>
          <w:color w:val="232323"/>
          <w:sz w:val="23"/>
          <w:szCs w:val="23"/>
          <w:lang w:val="nl-NL"/>
        </w:rPr>
      </w:pPr>
      <w:r w:rsidRPr="006E4768">
        <w:rPr>
          <w:rFonts w:ascii="Verdana" w:eastAsia="Times New Roman" w:hAnsi="Verdana" w:cs="Arial"/>
          <w:color w:val="232323"/>
          <w:sz w:val="23"/>
          <w:szCs w:val="23"/>
          <w:lang w:val="nl-NL"/>
        </w:rPr>
        <w:t xml:space="preserve">Een ‘partnerschap’ tussen patiënt en zorgverlener moet de basis zijn voor diagnostiek en behandeling van patiënten. Dat is de kern van het advies van de Raad voor de Volksgezondheid en Zorg aan de minister van VWS, vandaag donderdag 20 juni. Om tot een goede gezamenlijke besluitvorming te komen, is het noodzakelijk dat patiënten goed geïnformeerd worden, toegang hebben tot hun – digitale – dossier en met hun zorgverlener een </w:t>
      </w:r>
    </w:p>
    <w:p w14:paraId="5D2DDEFE" w14:textId="43D0ECAA" w:rsidR="00BC1A85" w:rsidRDefault="00BC1A85">
      <w:pPr>
        <w:widowControl/>
        <w:autoSpaceDE/>
        <w:autoSpaceDN/>
        <w:adjustRightInd/>
        <w:rPr>
          <w:rFonts w:ascii="Verdana" w:eastAsia="Times New Roman" w:hAnsi="Verdana" w:cs="Arial"/>
          <w:color w:val="232323"/>
          <w:sz w:val="23"/>
          <w:szCs w:val="23"/>
          <w:lang w:val="nl-NL"/>
        </w:rPr>
      </w:pPr>
    </w:p>
    <w:p w14:paraId="04EC4BD6" w14:textId="02890267" w:rsidR="00864008" w:rsidRPr="006E4768" w:rsidRDefault="00864008" w:rsidP="00864008">
      <w:pPr>
        <w:shd w:val="clear" w:color="auto" w:fill="F7F7F7"/>
        <w:spacing w:after="330" w:line="330" w:lineRule="atLeast"/>
        <w:rPr>
          <w:rFonts w:ascii="Verdana" w:eastAsia="Times New Roman" w:hAnsi="Verdana" w:cs="Arial"/>
          <w:color w:val="232323"/>
          <w:sz w:val="23"/>
          <w:szCs w:val="23"/>
          <w:lang w:val="nl-NL"/>
        </w:rPr>
      </w:pPr>
      <w:r w:rsidRPr="006E4768">
        <w:rPr>
          <w:rFonts w:ascii="Verdana" w:eastAsia="Times New Roman" w:hAnsi="Verdana" w:cs="Arial"/>
          <w:color w:val="232323"/>
          <w:sz w:val="23"/>
          <w:szCs w:val="23"/>
          <w:lang w:val="nl-NL"/>
        </w:rPr>
        <w:t>zorgplan opstellen. De RVZ wil vaart zetten achter de cliëntparticipatie door het inzagerecht en een verplicht in te voeren zorgplan wettelijk vast te leggen.</w:t>
      </w:r>
    </w:p>
    <w:p w14:paraId="782608C9" w14:textId="77777777" w:rsidR="00864008" w:rsidRPr="006E4768" w:rsidRDefault="00864008" w:rsidP="00864008">
      <w:pPr>
        <w:shd w:val="clear" w:color="auto" w:fill="F7F7F7"/>
        <w:spacing w:after="330" w:line="330" w:lineRule="atLeast"/>
        <w:rPr>
          <w:rFonts w:ascii="Verdana" w:eastAsia="Times New Roman" w:hAnsi="Verdana" w:cs="Arial"/>
          <w:color w:val="232323"/>
          <w:sz w:val="23"/>
          <w:szCs w:val="23"/>
          <w:lang w:val="nl-NL"/>
        </w:rPr>
      </w:pPr>
      <w:r w:rsidRPr="006E4768">
        <w:rPr>
          <w:rFonts w:ascii="Verdana" w:eastAsia="Times New Roman" w:hAnsi="Verdana" w:cs="Arial"/>
          <w:color w:val="232323"/>
          <w:sz w:val="23"/>
          <w:szCs w:val="23"/>
          <w:lang w:val="nl-NL"/>
        </w:rPr>
        <w:t>De RVZ adviseert over dit onderwerp, omdat de vraaggerichte zorg achter blijft ‘na de introductie van de gereguleerde marktwerking in 2006.’ De Raad vindt dat de overheid ‘in een vernieuwd wetsvoorstel het individuele recht van patiënten op keuze-informatie moet uitbreiden’. Zorgaanbieders moeten wettelijk worden verplicht om patiënten op elektronische wijze inzage in hun medische dossiers te geven.</w:t>
      </w:r>
    </w:p>
    <w:p w14:paraId="662C0220" w14:textId="77777777" w:rsidR="00864008" w:rsidRPr="006E4768" w:rsidRDefault="00864008" w:rsidP="00864008">
      <w:pPr>
        <w:shd w:val="clear" w:color="auto" w:fill="F7F7F7"/>
        <w:spacing w:after="330" w:line="330" w:lineRule="atLeast"/>
        <w:rPr>
          <w:rFonts w:ascii="Verdana" w:eastAsia="Times New Roman" w:hAnsi="Verdana" w:cs="Arial"/>
          <w:color w:val="232323"/>
          <w:sz w:val="23"/>
          <w:szCs w:val="23"/>
          <w:lang w:val="nl-NL"/>
        </w:rPr>
      </w:pPr>
      <w:r w:rsidRPr="006E4768">
        <w:rPr>
          <w:rFonts w:ascii="Verdana" w:eastAsia="Times New Roman" w:hAnsi="Verdana" w:cs="Arial"/>
          <w:color w:val="232323"/>
          <w:sz w:val="23"/>
          <w:szCs w:val="23"/>
          <w:lang w:val="nl-NL"/>
        </w:rPr>
        <w:t xml:space="preserve">Artsen en patiënten overleggen over de mogelijkheden en de behandelingen. Dat is niet altijd gemakkelijk, erkent RVZ-raadslid prof. dr. </w:t>
      </w:r>
      <w:proofErr w:type="spellStart"/>
      <w:r w:rsidRPr="006E4768">
        <w:rPr>
          <w:rFonts w:ascii="Verdana" w:eastAsia="Times New Roman" w:hAnsi="Verdana" w:cs="Arial"/>
          <w:color w:val="232323"/>
          <w:sz w:val="23"/>
          <w:szCs w:val="23"/>
          <w:lang w:val="nl-NL"/>
        </w:rPr>
        <w:t>Dini</w:t>
      </w:r>
      <w:proofErr w:type="spellEnd"/>
      <w:r w:rsidRPr="006E4768">
        <w:rPr>
          <w:rFonts w:ascii="Verdana" w:eastAsia="Times New Roman" w:hAnsi="Verdana" w:cs="Arial"/>
          <w:color w:val="232323"/>
          <w:sz w:val="23"/>
          <w:szCs w:val="23"/>
          <w:lang w:val="nl-NL"/>
        </w:rPr>
        <w:t xml:space="preserve"> Braat, vanwege de traditioneel ongelijke relatie tussen arts en patiënt. In de opleiding tot arts wordt aandacht besteed aan het betrekken van de patiënt bij behandelingsbesluiten. Maar er zal ook een verplichting moeten komen om ‘de gevestigde orde te trainen in deze manier van zorg verlenen.’ De RVZ wil daarvoor in de richtlijnen voor professionals en in de vereisten voor herregistratie specifieke verplichtingen opnemen.</w:t>
      </w:r>
    </w:p>
    <w:p w14:paraId="415A7040" w14:textId="77777777" w:rsidR="00864008" w:rsidRPr="006E4768" w:rsidRDefault="00864008" w:rsidP="00864008">
      <w:pPr>
        <w:shd w:val="clear" w:color="auto" w:fill="F7F7F7"/>
        <w:spacing w:after="330" w:line="330" w:lineRule="atLeast"/>
        <w:rPr>
          <w:rFonts w:ascii="Verdana" w:eastAsia="Times New Roman" w:hAnsi="Verdana" w:cs="Arial"/>
          <w:color w:val="232323"/>
          <w:sz w:val="23"/>
          <w:szCs w:val="23"/>
          <w:lang w:val="nl-NL"/>
        </w:rPr>
      </w:pPr>
      <w:r w:rsidRPr="006E4768">
        <w:rPr>
          <w:rFonts w:ascii="Verdana" w:eastAsia="Times New Roman" w:hAnsi="Verdana" w:cs="Arial"/>
          <w:color w:val="232323"/>
          <w:sz w:val="23"/>
          <w:szCs w:val="23"/>
          <w:lang w:val="nl-NL"/>
        </w:rPr>
        <w:t>Ook de zorgverzekeraars hebben een rol in de ondersteuning aan de patiënt om goede keuzes te kunnen maken in behandelingsmogelijkheden. Vooral chronisch zieke patiënten hebben veel baat bij een zorgplan waarin behandeldoelen, interventies en zelfhulp worden vastgelegd. Zorgverzekeraars kunnen bij de inkoop van zorg eisen stellen aan instellingen en zorgverleners over informatie en overleg. Verder kunnen zij patiëntenorganisaties ondersteunen die hun leden van betrouwbare informatie voorzien en hulp bieden bij de te maken keuzes voor behandelingen.</w:t>
      </w:r>
    </w:p>
    <w:p w14:paraId="5D613E58" w14:textId="3D8AD676" w:rsidR="006250A6" w:rsidRDefault="00864008" w:rsidP="00066B7E">
      <w:pPr>
        <w:shd w:val="clear" w:color="auto" w:fill="F7F7F7"/>
        <w:spacing w:after="330" w:line="330" w:lineRule="atLeast"/>
        <w:rPr>
          <w:rFonts w:ascii="Verdana" w:hAnsi="Verdana"/>
          <w:szCs w:val="20"/>
          <w:lang w:val="nl-NL"/>
        </w:rPr>
      </w:pPr>
      <w:r w:rsidRPr="006E4768">
        <w:rPr>
          <w:rFonts w:ascii="Verdana" w:eastAsia="Times New Roman" w:hAnsi="Verdana" w:cs="Arial"/>
          <w:color w:val="232323"/>
          <w:sz w:val="23"/>
          <w:szCs w:val="23"/>
          <w:lang w:val="nl-NL"/>
        </w:rPr>
        <w:t>De RVZ denkt niet dat dit alles de zorgkosten zal doen stijgen, omdat een patiënt die betrokken is bij de besluiten voor zijn of haar behandeling, zich daaraan zal houden. Dat kost minder geld dan patiënten die steeds weer terugkeren naar de arts omdat ze ontevreden zijn. De RVZ suggereert dat de betrokkenheid van de patiënt juist zal leiden tot een mogelijke verlaging van de zorgkosten.</w:t>
      </w:r>
      <w:r w:rsidR="00066B7E">
        <w:rPr>
          <w:rFonts w:ascii="Verdana" w:eastAsia="Times New Roman" w:hAnsi="Verdana" w:cs="Arial"/>
          <w:color w:val="232323"/>
          <w:sz w:val="23"/>
          <w:szCs w:val="23"/>
          <w:lang w:val="nl-NL"/>
        </w:rPr>
        <w:br/>
      </w:r>
      <w:r w:rsidRPr="006E4768">
        <w:rPr>
          <w:rFonts w:ascii="Verdana" w:eastAsia="Times New Roman" w:hAnsi="Verdana"/>
          <w:color w:val="232323"/>
          <w:szCs w:val="20"/>
          <w:lang w:val="nl-NL"/>
        </w:rPr>
        <w:t>Bron: Zorgvisie</w:t>
      </w:r>
      <w:r w:rsidRPr="006E4768">
        <w:rPr>
          <w:rFonts w:ascii="Verdana" w:hAnsi="Verdana"/>
          <w:szCs w:val="20"/>
          <w:lang w:val="nl-NL"/>
        </w:rPr>
        <w:t>, Carolien Stam, 20 jun 2013</w:t>
      </w:r>
    </w:p>
    <w:p w14:paraId="1252479C" w14:textId="41141E48" w:rsidR="006250A6" w:rsidRDefault="006250A6">
      <w:pPr>
        <w:widowControl/>
        <w:autoSpaceDE/>
        <w:autoSpaceDN/>
        <w:adjustRightInd/>
        <w:rPr>
          <w:rFonts w:ascii="Verdana" w:hAnsi="Verdana"/>
          <w:szCs w:val="20"/>
          <w:lang w:val="nl-NL"/>
        </w:rPr>
      </w:pPr>
    </w:p>
    <w:p w14:paraId="346B230C" w14:textId="77777777" w:rsidR="006250A6" w:rsidRDefault="006250A6" w:rsidP="006250A6">
      <w:pPr>
        <w:pStyle w:val="Kop2"/>
        <w:rPr>
          <w:lang w:val="nl-NL"/>
        </w:rPr>
      </w:pPr>
    </w:p>
    <w:p w14:paraId="1FE18ABF" w14:textId="6061CC29" w:rsidR="00601CC4" w:rsidRDefault="00BC1A85" w:rsidP="00653159">
      <w:pPr>
        <w:pStyle w:val="Kop2"/>
        <w:rPr>
          <w:rFonts w:ascii="Verdana" w:hAnsi="Verdana"/>
          <w:lang w:val="nl-NL"/>
        </w:rPr>
      </w:pPr>
      <w:bookmarkStart w:id="66" w:name="_Toc237943322"/>
      <w:r>
        <w:rPr>
          <w:rFonts w:ascii="Verdana" w:hAnsi="Verdana"/>
          <w:lang w:val="nl-NL"/>
        </w:rPr>
        <w:t xml:space="preserve">Relevante passages </w:t>
      </w:r>
      <w:r w:rsidR="00864008" w:rsidRPr="00653159">
        <w:rPr>
          <w:rFonts w:ascii="Verdana" w:hAnsi="Verdana"/>
          <w:lang w:val="nl-NL"/>
        </w:rPr>
        <w:t>Leveringsvoorwaarden</w:t>
      </w:r>
      <w:bookmarkEnd w:id="66"/>
    </w:p>
    <w:p w14:paraId="1AE6420A" w14:textId="77777777" w:rsidR="00BC1A85" w:rsidRDefault="00BC1A85" w:rsidP="00BC1A85"/>
    <w:p w14:paraId="2F72A7EF" w14:textId="77777777" w:rsidR="00BC1A85" w:rsidRPr="00C97809" w:rsidRDefault="00BC1A85" w:rsidP="00BC1A85">
      <w:pPr>
        <w:pStyle w:val="Default"/>
        <w:rPr>
          <w:rFonts w:ascii="Verdana" w:hAnsi="Verdana"/>
          <w:b/>
          <w:sz w:val="22"/>
          <w:szCs w:val="22"/>
          <w:lang w:val="nl-NL"/>
        </w:rPr>
      </w:pPr>
      <w:r w:rsidRPr="00C97809">
        <w:rPr>
          <w:rFonts w:ascii="Verdana" w:hAnsi="Verdana"/>
          <w:b/>
          <w:sz w:val="22"/>
          <w:szCs w:val="22"/>
          <w:lang w:val="nl-NL"/>
        </w:rPr>
        <w:t>Artikel 7</w:t>
      </w:r>
      <w:r w:rsidRPr="00C97809">
        <w:rPr>
          <w:rFonts w:ascii="Verdana" w:hAnsi="Verdana"/>
          <w:b/>
          <w:sz w:val="22"/>
          <w:szCs w:val="22"/>
          <w:lang w:val="nl-NL"/>
        </w:rPr>
        <w:tab/>
        <w:t>Zorg specifieke informatie</w:t>
      </w:r>
    </w:p>
    <w:p w14:paraId="5CA14CE5" w14:textId="77777777" w:rsidR="00BC1A85" w:rsidRPr="00C97809" w:rsidRDefault="00BC1A85" w:rsidP="00BC1A85">
      <w:pPr>
        <w:pStyle w:val="Default"/>
        <w:numPr>
          <w:ilvl w:val="0"/>
          <w:numId w:val="31"/>
        </w:numPr>
        <w:spacing w:after="41"/>
        <w:rPr>
          <w:rFonts w:ascii="Verdana" w:hAnsi="Verdana"/>
          <w:sz w:val="20"/>
          <w:szCs w:val="20"/>
          <w:lang w:val="nl-NL"/>
        </w:rPr>
      </w:pPr>
      <w:r w:rsidRPr="00C97809">
        <w:rPr>
          <w:rFonts w:ascii="Verdana" w:hAnsi="Verdana"/>
          <w:sz w:val="20"/>
          <w:szCs w:val="20"/>
          <w:lang w:val="nl-NL"/>
        </w:rPr>
        <w:t xml:space="preserve">Voorafgaand aan het tot stand komen van de overeenkomst bepalen de zorgverlener en patiënt in onderling overleg welke zorg (al dan niet in combinatie met verblijf) het beste bij de patiënt past en wisselen zij informatie uit, die relevant is voor de zorg. In ieder geval wordt besproken: </w:t>
      </w:r>
    </w:p>
    <w:p w14:paraId="330FDB90" w14:textId="77777777" w:rsidR="00BC1A85" w:rsidRPr="00C97809" w:rsidRDefault="00BC1A85" w:rsidP="00BC1A85">
      <w:pPr>
        <w:pStyle w:val="Default"/>
        <w:numPr>
          <w:ilvl w:val="1"/>
          <w:numId w:val="31"/>
        </w:numPr>
        <w:spacing w:after="41"/>
        <w:rPr>
          <w:rFonts w:ascii="Verdana" w:hAnsi="Verdana"/>
          <w:sz w:val="20"/>
          <w:szCs w:val="20"/>
          <w:lang w:val="nl-NL"/>
        </w:rPr>
      </w:pPr>
      <w:r w:rsidRPr="00C97809">
        <w:rPr>
          <w:rFonts w:ascii="Verdana" w:hAnsi="Verdana"/>
          <w:sz w:val="20"/>
          <w:szCs w:val="20"/>
          <w:lang w:val="nl-NL"/>
        </w:rPr>
        <w:t xml:space="preserve">de diagnose, de prognose en onzekerheden daarbij; </w:t>
      </w:r>
    </w:p>
    <w:p w14:paraId="0266EC26" w14:textId="77777777" w:rsidR="00BC1A85" w:rsidRPr="00C97809" w:rsidRDefault="00BC1A85" w:rsidP="00BC1A85">
      <w:pPr>
        <w:pStyle w:val="Default"/>
        <w:numPr>
          <w:ilvl w:val="1"/>
          <w:numId w:val="31"/>
        </w:numPr>
        <w:spacing w:after="41"/>
        <w:rPr>
          <w:rFonts w:ascii="Verdana" w:hAnsi="Verdana"/>
          <w:sz w:val="20"/>
          <w:szCs w:val="20"/>
          <w:lang w:val="nl-NL"/>
        </w:rPr>
      </w:pPr>
      <w:r w:rsidRPr="00C97809">
        <w:rPr>
          <w:rFonts w:ascii="Verdana" w:hAnsi="Verdana"/>
          <w:sz w:val="20"/>
          <w:szCs w:val="20"/>
          <w:lang w:val="nl-NL"/>
        </w:rPr>
        <w:t xml:space="preserve">de zorgopties en het doel, de aard, de kans op succes en de mogelijke risico’s mede aan de hand van eventueel eerdere ervaringen van de patiënt; </w:t>
      </w:r>
    </w:p>
    <w:p w14:paraId="417E1032" w14:textId="77777777" w:rsidR="00BC1A85" w:rsidRPr="00C97809" w:rsidRDefault="00BC1A85" w:rsidP="00BC1A85">
      <w:pPr>
        <w:pStyle w:val="Default"/>
        <w:numPr>
          <w:ilvl w:val="1"/>
          <w:numId w:val="31"/>
        </w:numPr>
        <w:rPr>
          <w:rFonts w:ascii="Verdana" w:hAnsi="Verdana"/>
          <w:sz w:val="20"/>
          <w:szCs w:val="20"/>
          <w:lang w:val="nl-NL"/>
        </w:rPr>
      </w:pPr>
      <w:r w:rsidRPr="00C97809">
        <w:rPr>
          <w:rFonts w:ascii="Verdana" w:hAnsi="Verdana"/>
          <w:sz w:val="20"/>
          <w:szCs w:val="20"/>
          <w:lang w:val="nl-NL"/>
        </w:rPr>
        <w:t xml:space="preserve">de te verwachten gevolgen van de zorg en de neveneffecten (zoals pijn, hinder of sociale gevolgen); </w:t>
      </w:r>
    </w:p>
    <w:p w14:paraId="1C403652" w14:textId="77777777" w:rsidR="00BC1A85" w:rsidRPr="00C97809" w:rsidRDefault="00BC1A85" w:rsidP="00BC1A85">
      <w:pPr>
        <w:pStyle w:val="Default"/>
        <w:numPr>
          <w:ilvl w:val="1"/>
          <w:numId w:val="31"/>
        </w:numPr>
        <w:rPr>
          <w:rFonts w:ascii="Verdana" w:hAnsi="Verdana"/>
          <w:sz w:val="20"/>
          <w:szCs w:val="20"/>
          <w:lang w:val="nl-NL"/>
        </w:rPr>
      </w:pPr>
      <w:r w:rsidRPr="00C97809">
        <w:rPr>
          <w:rFonts w:ascii="Verdana" w:hAnsi="Verdana"/>
          <w:sz w:val="20"/>
          <w:szCs w:val="20"/>
          <w:lang w:val="nl-NL"/>
        </w:rPr>
        <w:t xml:space="preserve">de naam van de verantwoordelijke zorgverlener en die van andere betrokken zorgverleners; </w:t>
      </w:r>
    </w:p>
    <w:p w14:paraId="66709E56" w14:textId="77777777" w:rsidR="00BC1A85" w:rsidRPr="00C97809" w:rsidRDefault="00BC1A85" w:rsidP="00BC1A85">
      <w:pPr>
        <w:pStyle w:val="Default"/>
        <w:numPr>
          <w:ilvl w:val="1"/>
          <w:numId w:val="31"/>
        </w:numPr>
        <w:rPr>
          <w:rFonts w:ascii="Verdana" w:hAnsi="Verdana"/>
          <w:sz w:val="20"/>
          <w:szCs w:val="20"/>
          <w:lang w:val="nl-NL"/>
        </w:rPr>
      </w:pPr>
      <w:r w:rsidRPr="00C97809">
        <w:rPr>
          <w:rFonts w:ascii="Verdana" w:hAnsi="Verdana"/>
          <w:sz w:val="20"/>
          <w:szCs w:val="20"/>
          <w:lang w:val="nl-NL"/>
        </w:rPr>
        <w:t xml:space="preserve">de ervaring van de betrokken zorgverleners; </w:t>
      </w:r>
    </w:p>
    <w:p w14:paraId="09772C14" w14:textId="77777777" w:rsidR="00BC1A85" w:rsidRPr="00C97809" w:rsidRDefault="00BC1A85" w:rsidP="00BC1A85">
      <w:pPr>
        <w:pStyle w:val="Default"/>
        <w:numPr>
          <w:ilvl w:val="1"/>
          <w:numId w:val="31"/>
        </w:numPr>
        <w:rPr>
          <w:rFonts w:ascii="Verdana" w:hAnsi="Verdana"/>
          <w:sz w:val="20"/>
          <w:szCs w:val="20"/>
          <w:lang w:val="nl-NL"/>
        </w:rPr>
      </w:pPr>
      <w:r w:rsidRPr="00C97809">
        <w:rPr>
          <w:rFonts w:ascii="Verdana" w:hAnsi="Verdana"/>
          <w:sz w:val="20"/>
          <w:szCs w:val="20"/>
          <w:lang w:val="nl-NL"/>
        </w:rPr>
        <w:t xml:space="preserve">overige aspecten, zoals de wachttijd en (aanvullende) kosten. </w:t>
      </w:r>
    </w:p>
    <w:p w14:paraId="3BE29EC8" w14:textId="77777777" w:rsidR="00BC1A85" w:rsidRPr="00C97809" w:rsidRDefault="00BC1A85" w:rsidP="00BC1A85">
      <w:pPr>
        <w:pStyle w:val="Default"/>
        <w:numPr>
          <w:ilvl w:val="0"/>
          <w:numId w:val="31"/>
        </w:numPr>
        <w:spacing w:after="41"/>
        <w:rPr>
          <w:rFonts w:ascii="Verdana" w:hAnsi="Verdana"/>
          <w:sz w:val="20"/>
          <w:szCs w:val="20"/>
          <w:lang w:val="nl-NL"/>
        </w:rPr>
      </w:pPr>
      <w:r w:rsidRPr="00C97809">
        <w:rPr>
          <w:rFonts w:ascii="Verdana" w:hAnsi="Verdana"/>
          <w:sz w:val="20"/>
          <w:szCs w:val="20"/>
          <w:lang w:val="nl-NL"/>
        </w:rPr>
        <w:t xml:space="preserve">Indien de patiënt uitdrukkelijk heeft aangegeven informatie niet te willen ontvangen, kan het verstrekken van informatie achterwege blijven. </w:t>
      </w:r>
    </w:p>
    <w:p w14:paraId="7FF23C3D" w14:textId="77777777" w:rsidR="00BC1A85" w:rsidRPr="00C97809" w:rsidRDefault="00BC1A85" w:rsidP="00BC1A85">
      <w:pPr>
        <w:pStyle w:val="Default"/>
        <w:numPr>
          <w:ilvl w:val="0"/>
          <w:numId w:val="31"/>
        </w:numPr>
        <w:rPr>
          <w:rFonts w:ascii="Verdana" w:hAnsi="Verdana"/>
          <w:sz w:val="20"/>
          <w:szCs w:val="20"/>
          <w:lang w:val="nl-NL"/>
        </w:rPr>
      </w:pPr>
      <w:r w:rsidRPr="00C97809">
        <w:rPr>
          <w:rFonts w:ascii="Verdana" w:hAnsi="Verdana"/>
          <w:sz w:val="20"/>
          <w:szCs w:val="20"/>
          <w:lang w:val="nl-NL"/>
        </w:rPr>
        <w:t xml:space="preserve">Naast het bepaalde in het vorige lid kan informatie over de behandeling alleen achterwege blijven in het uitzonderlijke geval dat het verstrekken daarvan kennelijk ernstige nadeel voor de patiënt oplevert. </w:t>
      </w:r>
    </w:p>
    <w:p w14:paraId="0AFDEB59" w14:textId="77777777" w:rsidR="00BC1A85" w:rsidRPr="00163FBF" w:rsidRDefault="00BC1A85" w:rsidP="00BC1A85">
      <w:pPr>
        <w:pStyle w:val="Default"/>
        <w:rPr>
          <w:rFonts w:ascii="Verdana" w:hAnsi="Verdana"/>
          <w:sz w:val="22"/>
          <w:szCs w:val="22"/>
          <w:lang w:val="nl-NL"/>
        </w:rPr>
      </w:pPr>
    </w:p>
    <w:p w14:paraId="4A3A5A1F" w14:textId="77777777" w:rsidR="00BC1A85" w:rsidRPr="00163FBF" w:rsidRDefault="00BC1A85" w:rsidP="00BC1A85">
      <w:pPr>
        <w:pStyle w:val="Default"/>
        <w:rPr>
          <w:rFonts w:ascii="Verdana" w:hAnsi="Verdana"/>
          <w:sz w:val="22"/>
          <w:szCs w:val="22"/>
          <w:lang w:val="nl-NL"/>
        </w:rPr>
      </w:pPr>
      <w:r w:rsidRPr="00163FBF">
        <w:rPr>
          <w:rFonts w:ascii="Verdana" w:hAnsi="Verdana"/>
          <w:b/>
          <w:bCs/>
          <w:sz w:val="22"/>
          <w:szCs w:val="22"/>
          <w:lang w:val="nl-NL"/>
        </w:rPr>
        <w:t xml:space="preserve">Artikel 8 Tot stand komen van de overeenkomst / toestemming en behandelingsplan </w:t>
      </w:r>
    </w:p>
    <w:p w14:paraId="3BA03838" w14:textId="77777777" w:rsidR="00BC1A85" w:rsidRPr="00C97809" w:rsidRDefault="00BC1A85" w:rsidP="00BC1A85">
      <w:pPr>
        <w:pStyle w:val="Default"/>
        <w:numPr>
          <w:ilvl w:val="0"/>
          <w:numId w:val="32"/>
        </w:numPr>
        <w:spacing w:after="17"/>
        <w:rPr>
          <w:rFonts w:ascii="Verdana" w:hAnsi="Verdana"/>
          <w:sz w:val="20"/>
          <w:szCs w:val="20"/>
          <w:lang w:val="nl-NL"/>
        </w:rPr>
      </w:pPr>
      <w:r w:rsidRPr="00C97809">
        <w:rPr>
          <w:rFonts w:ascii="Verdana" w:hAnsi="Verdana"/>
          <w:sz w:val="20"/>
          <w:szCs w:val="20"/>
          <w:lang w:val="nl-NL"/>
        </w:rPr>
        <w:t xml:space="preserve">De zorgverlener doet in overeenstemming met de professionele standaard op basis van het overleg tussen zorgverlener en patiënt bedoeld in artikel 7 een aanbod tot te leveren zorg – het behandelingsplan - al dan niet in combinatie met verblijf. </w:t>
      </w:r>
    </w:p>
    <w:p w14:paraId="0C9997D6" w14:textId="77777777" w:rsidR="00BC1A85" w:rsidRPr="00C97809" w:rsidRDefault="00BC1A85" w:rsidP="00BC1A85">
      <w:pPr>
        <w:pStyle w:val="Default"/>
        <w:numPr>
          <w:ilvl w:val="0"/>
          <w:numId w:val="32"/>
        </w:numPr>
        <w:spacing w:after="17"/>
        <w:rPr>
          <w:rFonts w:ascii="Verdana" w:hAnsi="Verdana"/>
          <w:sz w:val="20"/>
          <w:szCs w:val="20"/>
          <w:lang w:val="nl-NL"/>
        </w:rPr>
      </w:pPr>
      <w:r w:rsidRPr="00C97809">
        <w:rPr>
          <w:rFonts w:ascii="Verdana" w:hAnsi="Verdana"/>
          <w:sz w:val="20"/>
          <w:szCs w:val="20"/>
          <w:lang w:val="nl-NL"/>
        </w:rPr>
        <w:t xml:space="preserve">Het behandelingsplan bevat in ieder geval: </w:t>
      </w:r>
    </w:p>
    <w:p w14:paraId="7B6297E6" w14:textId="77777777" w:rsidR="00BC1A85" w:rsidRPr="00C97809" w:rsidRDefault="00BC1A85" w:rsidP="00BC1A85">
      <w:pPr>
        <w:pStyle w:val="Default"/>
        <w:numPr>
          <w:ilvl w:val="1"/>
          <w:numId w:val="32"/>
        </w:numPr>
        <w:spacing w:after="17"/>
        <w:rPr>
          <w:rFonts w:ascii="Verdana" w:hAnsi="Verdana"/>
          <w:sz w:val="20"/>
          <w:szCs w:val="20"/>
          <w:lang w:val="nl-NL"/>
        </w:rPr>
      </w:pPr>
      <w:r w:rsidRPr="00C97809">
        <w:rPr>
          <w:rFonts w:ascii="Verdana" w:hAnsi="Verdana"/>
          <w:sz w:val="20"/>
          <w:szCs w:val="20"/>
          <w:lang w:val="nl-NL"/>
        </w:rPr>
        <w:t xml:space="preserve">de doelen met betrekking tot de zorg voor een bepaalde periode gesteld, gebaseerd op de wensen, mogelijkheden en beperkingen van de patiënt; </w:t>
      </w:r>
    </w:p>
    <w:p w14:paraId="106A4460" w14:textId="77777777" w:rsidR="00BC1A85" w:rsidRPr="00C97809" w:rsidRDefault="00BC1A85" w:rsidP="00BC1A85">
      <w:pPr>
        <w:pStyle w:val="Default"/>
        <w:numPr>
          <w:ilvl w:val="1"/>
          <w:numId w:val="32"/>
        </w:numPr>
        <w:spacing w:after="17"/>
        <w:rPr>
          <w:rFonts w:ascii="Verdana" w:hAnsi="Verdana"/>
          <w:sz w:val="20"/>
          <w:szCs w:val="20"/>
          <w:lang w:val="nl-NL"/>
        </w:rPr>
      </w:pPr>
      <w:r w:rsidRPr="00C97809">
        <w:rPr>
          <w:rFonts w:ascii="Verdana" w:hAnsi="Verdana"/>
          <w:sz w:val="20"/>
          <w:szCs w:val="20"/>
          <w:lang w:val="nl-NL"/>
        </w:rPr>
        <w:t xml:space="preserve">de wijze waarop de zorgverlener en de patiënt de gestelde doelen trachten te bereiken; </w:t>
      </w:r>
    </w:p>
    <w:p w14:paraId="57CDC70E" w14:textId="77777777" w:rsidR="00BC1A85" w:rsidRPr="00C97809" w:rsidRDefault="00BC1A85" w:rsidP="00BC1A85">
      <w:pPr>
        <w:pStyle w:val="Default"/>
        <w:numPr>
          <w:ilvl w:val="1"/>
          <w:numId w:val="32"/>
        </w:numPr>
        <w:spacing w:after="17"/>
        <w:rPr>
          <w:sz w:val="20"/>
          <w:szCs w:val="20"/>
        </w:rPr>
      </w:pPr>
      <w:r w:rsidRPr="00C97809">
        <w:rPr>
          <w:rFonts w:ascii="Verdana" w:hAnsi="Verdana"/>
          <w:sz w:val="20"/>
          <w:szCs w:val="20"/>
          <w:lang w:val="nl-NL"/>
        </w:rPr>
        <w:t xml:space="preserve">wie voor de verschillende onderdelen van de zorg verantwoordelijk is en op welke wijze afstemming plaatsvindt tussen meerdere zorgverleners, en wie de patiënt op die afstemming kan aanspreken. </w:t>
      </w:r>
    </w:p>
    <w:p w14:paraId="0C5A3610" w14:textId="77777777" w:rsidR="00BC1A85" w:rsidRPr="00C97809" w:rsidRDefault="00BC1A85" w:rsidP="00BC1A85">
      <w:pPr>
        <w:pStyle w:val="Default"/>
        <w:numPr>
          <w:ilvl w:val="0"/>
          <w:numId w:val="32"/>
        </w:numPr>
        <w:rPr>
          <w:rFonts w:ascii="Verdana" w:hAnsi="Verdana"/>
          <w:sz w:val="20"/>
          <w:szCs w:val="20"/>
          <w:lang w:val="nl-NL"/>
        </w:rPr>
      </w:pPr>
      <w:r w:rsidRPr="00C97809">
        <w:rPr>
          <w:rFonts w:ascii="Verdana" w:hAnsi="Verdana"/>
          <w:sz w:val="20"/>
          <w:szCs w:val="20"/>
          <w:lang w:val="nl-NL"/>
        </w:rPr>
        <w:t xml:space="preserve">De overeenkomst tussen de patiënt en de zorginstelling komt uitsluitend tot stand indien: </w:t>
      </w:r>
    </w:p>
    <w:p w14:paraId="7BD8AC58" w14:textId="77777777" w:rsidR="00BC1A85" w:rsidRPr="00C97809" w:rsidRDefault="00BC1A85" w:rsidP="00BC1A85">
      <w:pPr>
        <w:pStyle w:val="Default"/>
        <w:numPr>
          <w:ilvl w:val="1"/>
          <w:numId w:val="32"/>
        </w:numPr>
        <w:spacing w:after="17"/>
        <w:rPr>
          <w:rFonts w:ascii="Verdana" w:hAnsi="Verdana" w:cs="Times New Roman"/>
          <w:sz w:val="20"/>
          <w:szCs w:val="20"/>
          <w:lang w:val="nl-NL"/>
        </w:rPr>
      </w:pPr>
      <w:r w:rsidRPr="00C97809">
        <w:rPr>
          <w:rFonts w:ascii="Verdana" w:hAnsi="Verdana"/>
          <w:sz w:val="20"/>
          <w:szCs w:val="20"/>
          <w:lang w:val="nl-NL"/>
        </w:rPr>
        <w:t xml:space="preserve">de patiënt of diens vertegenwoordiger kenbaar heeft gemaakt de overeenkomst te willen aangaan, en leveringsvoorwaarden ggz </w:t>
      </w:r>
      <w:proofErr w:type="spellStart"/>
      <w:r w:rsidRPr="00C97809">
        <w:rPr>
          <w:rFonts w:ascii="Verdana" w:hAnsi="Verdana"/>
          <w:sz w:val="20"/>
          <w:szCs w:val="20"/>
          <w:lang w:val="nl-NL"/>
        </w:rPr>
        <w:t>zvw</w:t>
      </w:r>
      <w:proofErr w:type="spellEnd"/>
      <w:r w:rsidRPr="00C97809">
        <w:rPr>
          <w:rFonts w:ascii="Verdana" w:hAnsi="Verdana"/>
          <w:sz w:val="20"/>
          <w:szCs w:val="20"/>
          <w:lang w:val="nl-NL"/>
        </w:rPr>
        <w:t xml:space="preserve"> </w:t>
      </w:r>
      <w:r w:rsidRPr="00C97809">
        <w:rPr>
          <w:rFonts w:ascii="Verdana" w:hAnsi="Verdana" w:cs="Times New Roman"/>
          <w:sz w:val="20"/>
          <w:szCs w:val="20"/>
          <w:lang w:val="nl-NL"/>
        </w:rPr>
        <w:t xml:space="preserve">5 </w:t>
      </w:r>
    </w:p>
    <w:p w14:paraId="4258B670" w14:textId="77777777" w:rsidR="00BC1A85" w:rsidRDefault="00BC1A85" w:rsidP="00BC1A85">
      <w:pPr>
        <w:pStyle w:val="Default"/>
        <w:numPr>
          <w:ilvl w:val="1"/>
          <w:numId w:val="32"/>
        </w:numPr>
        <w:spacing w:after="17"/>
        <w:rPr>
          <w:rFonts w:ascii="Verdana" w:hAnsi="Verdana"/>
          <w:sz w:val="20"/>
          <w:szCs w:val="20"/>
          <w:lang w:val="nl-NL"/>
        </w:rPr>
      </w:pPr>
      <w:r w:rsidRPr="00C97809">
        <w:rPr>
          <w:rFonts w:ascii="Verdana" w:hAnsi="Verdana"/>
          <w:sz w:val="20"/>
          <w:szCs w:val="20"/>
          <w:lang w:val="nl-NL"/>
        </w:rPr>
        <w:t xml:space="preserve">de zorginstelling redelijkerwijs van oordeel is dat de hulpvraag van de patiënt op grond van de bij de zorginstelling aanwezige mogelijkheden kan worden beantwoord. </w:t>
      </w:r>
    </w:p>
    <w:p w14:paraId="605BB3F0" w14:textId="77777777" w:rsidR="00BC1A85" w:rsidRDefault="00BC1A85" w:rsidP="00BC1A85">
      <w:pPr>
        <w:rPr>
          <w:rFonts w:cs="Arial"/>
          <w:color w:val="000000"/>
          <w:szCs w:val="20"/>
        </w:rPr>
      </w:pPr>
      <w:r>
        <w:rPr>
          <w:szCs w:val="20"/>
        </w:rPr>
        <w:br w:type="page"/>
      </w:r>
    </w:p>
    <w:p w14:paraId="3912E271" w14:textId="77777777" w:rsidR="00BC1A85" w:rsidRPr="00C97809" w:rsidRDefault="00BC1A85" w:rsidP="00BC1A85">
      <w:pPr>
        <w:pStyle w:val="Default"/>
        <w:spacing w:after="17"/>
        <w:ind w:left="1440"/>
        <w:rPr>
          <w:rFonts w:ascii="Verdana" w:hAnsi="Verdana" w:cs="Times New Roman"/>
          <w:sz w:val="20"/>
          <w:szCs w:val="20"/>
          <w:lang w:val="nl-NL"/>
        </w:rPr>
      </w:pPr>
    </w:p>
    <w:p w14:paraId="2485E43E" w14:textId="77777777" w:rsidR="00BC1A85" w:rsidRPr="00C97809" w:rsidRDefault="00BC1A85" w:rsidP="00BC1A85">
      <w:pPr>
        <w:pStyle w:val="Default"/>
        <w:numPr>
          <w:ilvl w:val="0"/>
          <w:numId w:val="32"/>
        </w:numPr>
        <w:rPr>
          <w:rFonts w:ascii="Verdana" w:hAnsi="Verdana"/>
          <w:sz w:val="20"/>
          <w:szCs w:val="20"/>
          <w:lang w:val="nl-NL"/>
        </w:rPr>
      </w:pPr>
      <w:r w:rsidRPr="00C97809">
        <w:rPr>
          <w:rFonts w:ascii="Verdana" w:hAnsi="Verdana"/>
          <w:sz w:val="20"/>
          <w:szCs w:val="20"/>
          <w:lang w:val="nl-NL"/>
        </w:rPr>
        <w:t xml:space="preserve">De zorginstelling begint de behandeling pas nadat de instemming van de patiënt is verkregen op basis van het in het eerste lid bedoelde behandelingsplan. </w:t>
      </w:r>
    </w:p>
    <w:p w14:paraId="3F91D42C" w14:textId="77777777" w:rsidR="00BC1A85" w:rsidRPr="00C97809" w:rsidRDefault="00BC1A85" w:rsidP="00BC1A85">
      <w:pPr>
        <w:pStyle w:val="Default"/>
        <w:numPr>
          <w:ilvl w:val="0"/>
          <w:numId w:val="32"/>
        </w:numPr>
        <w:spacing w:after="17"/>
        <w:rPr>
          <w:rFonts w:ascii="Verdana" w:hAnsi="Verdana"/>
          <w:sz w:val="20"/>
          <w:szCs w:val="20"/>
          <w:lang w:val="nl-NL"/>
        </w:rPr>
      </w:pPr>
      <w:r w:rsidRPr="00C97809">
        <w:rPr>
          <w:rFonts w:ascii="Verdana" w:hAnsi="Verdana"/>
          <w:sz w:val="20"/>
          <w:szCs w:val="20"/>
          <w:lang w:val="nl-NL"/>
        </w:rPr>
        <w:t xml:space="preserve">In acute situaties, waarbij de tijd voor het vragen van toestemming ontbreekt omdat onmiddellijke uitvoering van de handeling nodig is om ernstig nadeel voor de patiënt te voorkomen, kan worden afgeweken van het bepaalde in de voorgaande leden van dit artikel. Dit wordt gemotiveerd vastgelegd in het dossier. </w:t>
      </w:r>
    </w:p>
    <w:p w14:paraId="588577EC" w14:textId="77777777" w:rsidR="00BC1A85" w:rsidRPr="00C97809" w:rsidRDefault="00BC1A85" w:rsidP="00BC1A85">
      <w:pPr>
        <w:pStyle w:val="Default"/>
        <w:numPr>
          <w:ilvl w:val="0"/>
          <w:numId w:val="32"/>
        </w:numPr>
        <w:spacing w:after="17"/>
        <w:rPr>
          <w:rFonts w:ascii="Verdana" w:hAnsi="Verdana"/>
          <w:sz w:val="20"/>
          <w:szCs w:val="20"/>
          <w:lang w:val="nl-NL"/>
        </w:rPr>
      </w:pPr>
      <w:r w:rsidRPr="00C97809">
        <w:rPr>
          <w:rFonts w:ascii="Verdana" w:hAnsi="Verdana"/>
          <w:sz w:val="20"/>
          <w:szCs w:val="20"/>
          <w:lang w:val="nl-NL"/>
        </w:rPr>
        <w:t xml:space="preserve">Indien afwijking van het behandelingsplan noodzakelijk is vindt overleg plaats tussen zorgverlener en patiënt, tenzij onmiddellijke afwijking van het behandelingsplan kennelijk nodig is om ernstig nadeel voor de patiënt te voorkomen; in dat geval vindt overleg tussen zorgverlener en patiënt zo spoedig als mogelijk na de afwijking plaats. </w:t>
      </w:r>
    </w:p>
    <w:p w14:paraId="13566DB5" w14:textId="77777777" w:rsidR="00BC1A85" w:rsidRPr="00C97809" w:rsidRDefault="00BC1A85" w:rsidP="00BC1A85">
      <w:pPr>
        <w:pStyle w:val="Default"/>
        <w:numPr>
          <w:ilvl w:val="0"/>
          <w:numId w:val="32"/>
        </w:numPr>
        <w:spacing w:after="17"/>
        <w:rPr>
          <w:rFonts w:ascii="Verdana" w:hAnsi="Verdana"/>
          <w:sz w:val="20"/>
          <w:szCs w:val="20"/>
          <w:lang w:val="nl-NL"/>
        </w:rPr>
      </w:pPr>
      <w:r w:rsidRPr="00C97809">
        <w:rPr>
          <w:rFonts w:ascii="Verdana" w:hAnsi="Verdana"/>
          <w:sz w:val="20"/>
          <w:szCs w:val="20"/>
          <w:lang w:val="nl-NL"/>
        </w:rPr>
        <w:t>Het behandelingsplan maakt integraal onderdeel uit van het dossier.</w:t>
      </w:r>
    </w:p>
    <w:p w14:paraId="0E8030B5" w14:textId="77777777" w:rsidR="00BC1A85" w:rsidRPr="00BC1A85" w:rsidRDefault="00BC1A85" w:rsidP="00BC1A85">
      <w:pPr>
        <w:rPr>
          <w:rFonts w:ascii="Verdana" w:hAnsi="Verdana"/>
        </w:rPr>
      </w:pPr>
    </w:p>
    <w:sectPr w:rsidR="00BC1A85" w:rsidRPr="00BC1A85" w:rsidSect="00653159">
      <w:headerReference w:type="default" r:id="rId33"/>
      <w:footerReference w:type="default" r:id="rId34"/>
      <w:pgSz w:w="11907" w:h="16840" w:code="9"/>
      <w:pgMar w:top="2268" w:right="1275" w:bottom="902" w:left="1588" w:header="709" w:footer="709" w:gutter="0"/>
      <w:paperSrc w:first="7" w:other="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A6B16" w14:textId="77777777" w:rsidR="00E10E88" w:rsidRDefault="00E10E88">
      <w:r>
        <w:separator/>
      </w:r>
    </w:p>
  </w:endnote>
  <w:endnote w:type="continuationSeparator" w:id="0">
    <w:p w14:paraId="5CC06A11" w14:textId="77777777" w:rsidR="00E10E88" w:rsidRDefault="00E1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Shruti">
    <w:panose1 w:val="00000000000000000000"/>
    <w:charset w:val="01"/>
    <w:family w:val="roman"/>
    <w:notTrueType/>
    <w:pitch w:val="variable"/>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3119" w14:textId="77777777" w:rsidR="00E10E88" w:rsidRPr="006C03CF" w:rsidRDefault="00E10E88" w:rsidP="00BC1A85">
    <w:pPr>
      <w:pStyle w:val="Voettekst"/>
      <w:ind w:right="360"/>
      <w:rPr>
        <w:rFonts w:ascii="Verdana" w:hAnsi="Verdana"/>
        <w:color w:val="999999"/>
        <w:sz w:val="18"/>
        <w:szCs w:val="18"/>
        <w:lang w:val="nl-NL"/>
      </w:rPr>
    </w:pPr>
    <w:r w:rsidRPr="006C03CF">
      <w:rPr>
        <w:rFonts w:ascii="Verdana" w:hAnsi="Verdana"/>
        <w:color w:val="999999"/>
        <w:sz w:val="18"/>
        <w:szCs w:val="18"/>
        <w:lang w:val="nl-NL"/>
      </w:rPr>
      <w:t>Copyright Bureau de Mat®</w:t>
    </w:r>
  </w:p>
  <w:p w14:paraId="766654B0" w14:textId="77777777" w:rsidR="00E10E88" w:rsidRPr="00823549" w:rsidRDefault="00E10E88" w:rsidP="00BC1A85">
    <w:pPr>
      <w:pStyle w:val="Voettekst"/>
      <w:ind w:right="360"/>
      <w:rPr>
        <w:rFonts w:ascii="Verdana" w:hAnsi="Verdana"/>
        <w:color w:val="808080"/>
        <w:sz w:val="18"/>
        <w:szCs w:val="18"/>
        <w:lang w:val="nl-NL"/>
      </w:rPr>
    </w:pPr>
    <w:r w:rsidRPr="006C03CF">
      <w:rPr>
        <w:rFonts w:ascii="Verdana" w:hAnsi="Verdana"/>
        <w:color w:val="999999"/>
        <w:sz w:val="18"/>
        <w:szCs w:val="18"/>
        <w:lang w:val="nl-NL"/>
      </w:rPr>
      <w:t>20</w:t>
    </w:r>
    <w:r>
      <w:rPr>
        <w:rFonts w:ascii="Verdana" w:hAnsi="Verdana"/>
        <w:color w:val="999999"/>
        <w:sz w:val="18"/>
        <w:szCs w:val="18"/>
        <w:lang w:val="nl-NL"/>
      </w:rPr>
      <w:t>13</w:t>
    </w:r>
    <w:r w:rsidRPr="00DB059B">
      <w:rPr>
        <w:rFonts w:ascii="Verdana" w:hAnsi="Verdana"/>
        <w:sz w:val="18"/>
        <w:szCs w:val="18"/>
        <w:lang w:val="nl-NL"/>
      </w:rPr>
      <w:t xml:space="preserve">    </w:t>
    </w:r>
    <w:r>
      <w:rPr>
        <w:rFonts w:ascii="Verdana" w:hAnsi="Verdana"/>
        <w:sz w:val="18"/>
        <w:szCs w:val="18"/>
        <w:lang w:val="nl-NL"/>
      </w:rPr>
      <w:tab/>
    </w:r>
    <w:r>
      <w:rPr>
        <w:rFonts w:ascii="Verdana" w:hAnsi="Verdana"/>
        <w:sz w:val="18"/>
        <w:szCs w:val="18"/>
        <w:lang w:val="nl-NL"/>
      </w:rPr>
      <w:tab/>
    </w:r>
    <w:r w:rsidRPr="00823549">
      <w:rPr>
        <w:rFonts w:ascii="Verdana" w:hAnsi="Verdana"/>
        <w:color w:val="808080"/>
        <w:sz w:val="18"/>
        <w:szCs w:val="18"/>
      </w:rPr>
      <w:fldChar w:fldCharType="begin"/>
    </w:r>
    <w:r w:rsidRPr="00823549">
      <w:rPr>
        <w:rFonts w:ascii="Verdana" w:hAnsi="Verdana"/>
        <w:color w:val="808080"/>
        <w:sz w:val="18"/>
        <w:szCs w:val="18"/>
        <w:lang w:val="nl-NL"/>
      </w:rPr>
      <w:instrText xml:space="preserve"> PAGE   \* MERGEFORMAT </w:instrText>
    </w:r>
    <w:r w:rsidRPr="00823549">
      <w:rPr>
        <w:rFonts w:ascii="Verdana" w:hAnsi="Verdana"/>
        <w:color w:val="808080"/>
        <w:sz w:val="18"/>
        <w:szCs w:val="18"/>
      </w:rPr>
      <w:fldChar w:fldCharType="separate"/>
    </w:r>
    <w:r w:rsidR="00F85298">
      <w:rPr>
        <w:rFonts w:ascii="Verdana" w:hAnsi="Verdana"/>
        <w:noProof/>
        <w:color w:val="808080"/>
        <w:sz w:val="18"/>
        <w:szCs w:val="18"/>
        <w:lang w:val="nl-NL"/>
      </w:rPr>
      <w:t>16</w:t>
    </w:r>
    <w:r w:rsidRPr="00823549">
      <w:rPr>
        <w:rFonts w:ascii="Verdana" w:hAnsi="Verdana"/>
        <w:color w:val="808080"/>
        <w:sz w:val="18"/>
        <w:szCs w:val="18"/>
      </w:rPr>
      <w:fldChar w:fldCharType="end"/>
    </w:r>
  </w:p>
  <w:p w14:paraId="4ECBD527" w14:textId="77777777" w:rsidR="00E10E88" w:rsidRPr="00DB059B" w:rsidRDefault="00E10E88" w:rsidP="00BC1A85">
    <w:pPr>
      <w:pStyle w:val="Voettekst"/>
      <w:rPr>
        <w:rFonts w:ascii="Verdana" w:hAnsi="Verdana"/>
        <w:sz w:val="18"/>
        <w:szCs w:val="18"/>
        <w:lang w:val="nl-NL"/>
      </w:rPr>
    </w:pPr>
    <w:r w:rsidRPr="00DB059B">
      <w:rPr>
        <w:rFonts w:ascii="Verdana" w:hAnsi="Verdana"/>
        <w:sz w:val="18"/>
        <w:szCs w:val="18"/>
        <w:lang w:val="nl-NL"/>
      </w:rPr>
      <w:t xml:space="preserve">  </w:t>
    </w:r>
  </w:p>
  <w:p w14:paraId="1DB1F6E7" w14:textId="77777777" w:rsidR="00E10E88" w:rsidRDefault="00E10E8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1B36D" w14:textId="77777777" w:rsidR="00E10E88" w:rsidRDefault="00E10E88">
      <w:r>
        <w:separator/>
      </w:r>
    </w:p>
  </w:footnote>
  <w:footnote w:type="continuationSeparator" w:id="0">
    <w:p w14:paraId="0E824D0E" w14:textId="77777777" w:rsidR="00E10E88" w:rsidRDefault="00E10E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3E95" w14:textId="0514DB0C" w:rsidR="00E10E88" w:rsidRDefault="00E10E88" w:rsidP="00190205">
    <w:pPr>
      <w:tabs>
        <w:tab w:val="left" w:pos="3315"/>
      </w:tabs>
      <w:rPr>
        <w:rFonts w:ascii="Verdana" w:hAnsi="Verdana"/>
        <w:sz w:val="16"/>
        <w:szCs w:val="16"/>
      </w:rPr>
    </w:pPr>
    <w:r>
      <w:rPr>
        <w:noProof/>
      </w:rPr>
      <w:drawing>
        <wp:anchor distT="0" distB="0" distL="114300" distR="114300" simplePos="0" relativeHeight="251658752" behindDoc="0" locked="0" layoutInCell="1" allowOverlap="1" wp14:anchorId="73991C98" wp14:editId="237014BD">
          <wp:simplePos x="0" y="0"/>
          <wp:positionH relativeFrom="column">
            <wp:posOffset>-127000</wp:posOffset>
          </wp:positionH>
          <wp:positionV relativeFrom="paragraph">
            <wp:posOffset>-153035</wp:posOffset>
          </wp:positionV>
          <wp:extent cx="1536192" cy="800100"/>
          <wp:effectExtent l="0" t="0" r="0" b="0"/>
          <wp:wrapNone/>
          <wp:docPr id="14" name="Afbeelding 14" descr="deMat_logoZW-1-%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Mat_logoZW-1-%5bConverted%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192"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7959F" w14:textId="21D6EFD0" w:rsidR="00E10E88" w:rsidRDefault="00E10E88" w:rsidP="00190205">
    <w:pPr>
      <w:tabs>
        <w:tab w:val="left" w:pos="3315"/>
      </w:tabs>
      <w:rPr>
        <w:rFonts w:ascii="Verdana" w:hAnsi="Verdana"/>
        <w:sz w:val="16"/>
        <w:szCs w:val="16"/>
      </w:rPr>
    </w:pPr>
  </w:p>
  <w:p w14:paraId="7E83D724" w14:textId="77777777" w:rsidR="00E10E88" w:rsidRDefault="00E10E88" w:rsidP="00190205">
    <w:pPr>
      <w:tabs>
        <w:tab w:val="left" w:pos="3315"/>
      </w:tabs>
      <w:rPr>
        <w:rFonts w:ascii="Verdana" w:hAnsi="Verdana"/>
        <w:sz w:val="16"/>
        <w:szCs w:val="16"/>
      </w:rPr>
    </w:pPr>
  </w:p>
  <w:p w14:paraId="22E16CE0" w14:textId="77777777" w:rsidR="00E10E88" w:rsidRDefault="00E10E88" w:rsidP="00190205">
    <w:pPr>
      <w:tabs>
        <w:tab w:val="left" w:pos="3315"/>
      </w:tabs>
      <w:rPr>
        <w:rFonts w:ascii="Verdana" w:hAnsi="Verdana"/>
        <w:sz w:val="16"/>
        <w:szCs w:val="16"/>
      </w:rPr>
    </w:pPr>
  </w:p>
  <w:p w14:paraId="0C241595" w14:textId="77777777" w:rsidR="00E10E88" w:rsidRDefault="00E10E88">
    <w:pPr>
      <w:pStyle w:val="Koptekst"/>
      <w:rPr>
        <w:rFonts w:ascii="Verdana" w:hAnsi="Verdana"/>
        <w:color w:val="999999"/>
        <w:sz w:val="18"/>
        <w:szCs w:val="18"/>
        <w:lang w:val="nl-NL"/>
      </w:rPr>
    </w:pPr>
  </w:p>
  <w:p w14:paraId="5EB8A423" w14:textId="77777777" w:rsidR="00E10E88" w:rsidRDefault="00E10E88" w:rsidP="00653159">
    <w:pPr>
      <w:pStyle w:val="Koptekst"/>
      <w:rPr>
        <w:rFonts w:ascii="Verdana" w:hAnsi="Verdana"/>
        <w:color w:val="999999"/>
        <w:sz w:val="18"/>
        <w:szCs w:val="18"/>
        <w:lang w:val="nl-NL"/>
      </w:rPr>
    </w:pPr>
  </w:p>
  <w:p w14:paraId="395B3656" w14:textId="77777777" w:rsidR="00E10E88" w:rsidRDefault="00E10E88" w:rsidP="00653159">
    <w:pPr>
      <w:pStyle w:val="Koptekst"/>
      <w:rPr>
        <w:rFonts w:ascii="Verdana" w:hAnsi="Verdana"/>
        <w:color w:val="999999"/>
        <w:sz w:val="18"/>
        <w:szCs w:val="18"/>
        <w:lang w:val="nl-NL"/>
      </w:rPr>
    </w:pPr>
    <w:r>
      <w:rPr>
        <w:rFonts w:ascii="Verdana" w:hAnsi="Verdana"/>
        <w:color w:val="999999"/>
        <w:sz w:val="18"/>
        <w:szCs w:val="18"/>
        <w:lang w:val="nl-NL"/>
      </w:rPr>
      <w:t>Trainings</w:t>
    </w:r>
    <w:r w:rsidRPr="00B1515D">
      <w:rPr>
        <w:rFonts w:ascii="Verdana" w:hAnsi="Verdana"/>
        <w:color w:val="999999"/>
        <w:sz w:val="18"/>
        <w:szCs w:val="18"/>
        <w:lang w:val="nl-NL"/>
      </w:rPr>
      <w:t xml:space="preserve">programma </w:t>
    </w:r>
    <w:r>
      <w:rPr>
        <w:rFonts w:ascii="Verdana" w:hAnsi="Verdana"/>
        <w:color w:val="999999"/>
        <w:sz w:val="18"/>
        <w:szCs w:val="18"/>
        <w:lang w:val="nl-NL"/>
      </w:rPr>
      <w:t>Effectief Contracteren</w:t>
    </w:r>
  </w:p>
  <w:p w14:paraId="41124BB9" w14:textId="2A70E480" w:rsidR="00E10E88" w:rsidRPr="00B1515D" w:rsidRDefault="00E10E88" w:rsidP="00653159">
    <w:pPr>
      <w:pStyle w:val="Koptekst"/>
      <w:rPr>
        <w:rFonts w:ascii="Verdana" w:hAnsi="Verdana"/>
        <w:color w:val="999999"/>
        <w:sz w:val="18"/>
        <w:szCs w:val="18"/>
        <w:lang w:val="nl-NL"/>
      </w:rPr>
    </w:pPr>
    <w:r>
      <w:rPr>
        <w:rFonts w:ascii="Verdana" w:hAnsi="Verdana"/>
        <w:color w:val="999999"/>
        <w:sz w:val="18"/>
        <w:szCs w:val="18"/>
        <w:lang w:val="nl-NL"/>
      </w:rPr>
      <w:t>voor professionals -</w:t>
    </w:r>
    <w:r w:rsidRPr="00B1515D">
      <w:rPr>
        <w:rFonts w:ascii="Verdana" w:hAnsi="Verdana"/>
        <w:color w:val="999999"/>
        <w:sz w:val="18"/>
        <w:szCs w:val="18"/>
        <w:lang w:val="nl-N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583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41590"/>
    <w:multiLevelType w:val="hybridMultilevel"/>
    <w:tmpl w:val="AF3AF6C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6A632F1"/>
    <w:multiLevelType w:val="hybridMultilevel"/>
    <w:tmpl w:val="276A6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D1CF4"/>
    <w:multiLevelType w:val="hybridMultilevel"/>
    <w:tmpl w:val="CFC09B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D41285A"/>
    <w:multiLevelType w:val="hybridMultilevel"/>
    <w:tmpl w:val="A64419AC"/>
    <w:lvl w:ilvl="0" w:tplc="229AB49E">
      <w:numFmt w:val="bullet"/>
      <w:lvlText w:val="-"/>
      <w:lvlJc w:val="left"/>
      <w:pPr>
        <w:tabs>
          <w:tab w:val="num" w:pos="720"/>
        </w:tabs>
        <w:ind w:left="720" w:hanging="360"/>
      </w:pPr>
      <w:rPr>
        <w:rFonts w:ascii="Times New Roman" w:eastAsia="PMingLiU"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ED81A35"/>
    <w:multiLevelType w:val="hybridMultilevel"/>
    <w:tmpl w:val="799CD1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0EB4854"/>
    <w:multiLevelType w:val="hybridMultilevel"/>
    <w:tmpl w:val="F7644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C15AEB"/>
    <w:multiLevelType w:val="hybridMultilevel"/>
    <w:tmpl w:val="4B48670E"/>
    <w:lvl w:ilvl="0" w:tplc="1576CF8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2766383"/>
    <w:multiLevelType w:val="hybridMultilevel"/>
    <w:tmpl w:val="DA86D0F0"/>
    <w:lvl w:ilvl="0" w:tplc="332ED5DA">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48B48AF"/>
    <w:multiLevelType w:val="hybridMultilevel"/>
    <w:tmpl w:val="6FA45D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75726D8"/>
    <w:multiLevelType w:val="hybridMultilevel"/>
    <w:tmpl w:val="EC0058A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1AA3080B"/>
    <w:multiLevelType w:val="hybridMultilevel"/>
    <w:tmpl w:val="9FE8F8FA"/>
    <w:lvl w:ilvl="0" w:tplc="04130001">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1222"/>
        </w:tabs>
        <w:ind w:left="1222" w:hanging="360"/>
      </w:pPr>
      <w:rPr>
        <w:rFonts w:ascii="Courier New" w:hAnsi="Courier New" w:cs="Courier New" w:hint="default"/>
      </w:rPr>
    </w:lvl>
    <w:lvl w:ilvl="2" w:tplc="04130005" w:tentative="1">
      <w:start w:val="1"/>
      <w:numFmt w:val="bullet"/>
      <w:lvlText w:val=""/>
      <w:lvlJc w:val="left"/>
      <w:pPr>
        <w:tabs>
          <w:tab w:val="num" w:pos="1942"/>
        </w:tabs>
        <w:ind w:left="1942" w:hanging="360"/>
      </w:pPr>
      <w:rPr>
        <w:rFonts w:ascii="Wingdings" w:hAnsi="Wingdings" w:hint="default"/>
      </w:rPr>
    </w:lvl>
    <w:lvl w:ilvl="3" w:tplc="04130001" w:tentative="1">
      <w:start w:val="1"/>
      <w:numFmt w:val="bullet"/>
      <w:lvlText w:val=""/>
      <w:lvlJc w:val="left"/>
      <w:pPr>
        <w:tabs>
          <w:tab w:val="num" w:pos="2662"/>
        </w:tabs>
        <w:ind w:left="2662" w:hanging="360"/>
      </w:pPr>
      <w:rPr>
        <w:rFonts w:ascii="Symbol" w:hAnsi="Symbol" w:hint="default"/>
      </w:rPr>
    </w:lvl>
    <w:lvl w:ilvl="4" w:tplc="04130003" w:tentative="1">
      <w:start w:val="1"/>
      <w:numFmt w:val="bullet"/>
      <w:lvlText w:val="o"/>
      <w:lvlJc w:val="left"/>
      <w:pPr>
        <w:tabs>
          <w:tab w:val="num" w:pos="3382"/>
        </w:tabs>
        <w:ind w:left="3382" w:hanging="360"/>
      </w:pPr>
      <w:rPr>
        <w:rFonts w:ascii="Courier New" w:hAnsi="Courier New" w:cs="Courier New" w:hint="default"/>
      </w:rPr>
    </w:lvl>
    <w:lvl w:ilvl="5" w:tplc="04130005" w:tentative="1">
      <w:start w:val="1"/>
      <w:numFmt w:val="bullet"/>
      <w:lvlText w:val=""/>
      <w:lvlJc w:val="left"/>
      <w:pPr>
        <w:tabs>
          <w:tab w:val="num" w:pos="4102"/>
        </w:tabs>
        <w:ind w:left="4102" w:hanging="360"/>
      </w:pPr>
      <w:rPr>
        <w:rFonts w:ascii="Wingdings" w:hAnsi="Wingdings" w:hint="default"/>
      </w:rPr>
    </w:lvl>
    <w:lvl w:ilvl="6" w:tplc="04130001" w:tentative="1">
      <w:start w:val="1"/>
      <w:numFmt w:val="bullet"/>
      <w:lvlText w:val=""/>
      <w:lvlJc w:val="left"/>
      <w:pPr>
        <w:tabs>
          <w:tab w:val="num" w:pos="4822"/>
        </w:tabs>
        <w:ind w:left="4822" w:hanging="360"/>
      </w:pPr>
      <w:rPr>
        <w:rFonts w:ascii="Symbol" w:hAnsi="Symbol" w:hint="default"/>
      </w:rPr>
    </w:lvl>
    <w:lvl w:ilvl="7" w:tplc="04130003" w:tentative="1">
      <w:start w:val="1"/>
      <w:numFmt w:val="bullet"/>
      <w:lvlText w:val="o"/>
      <w:lvlJc w:val="left"/>
      <w:pPr>
        <w:tabs>
          <w:tab w:val="num" w:pos="5542"/>
        </w:tabs>
        <w:ind w:left="5542" w:hanging="360"/>
      </w:pPr>
      <w:rPr>
        <w:rFonts w:ascii="Courier New" w:hAnsi="Courier New" w:cs="Courier New" w:hint="default"/>
      </w:rPr>
    </w:lvl>
    <w:lvl w:ilvl="8" w:tplc="04130005" w:tentative="1">
      <w:start w:val="1"/>
      <w:numFmt w:val="bullet"/>
      <w:lvlText w:val=""/>
      <w:lvlJc w:val="left"/>
      <w:pPr>
        <w:tabs>
          <w:tab w:val="num" w:pos="6262"/>
        </w:tabs>
        <w:ind w:left="6262" w:hanging="360"/>
      </w:pPr>
      <w:rPr>
        <w:rFonts w:ascii="Wingdings" w:hAnsi="Wingdings" w:hint="default"/>
      </w:rPr>
    </w:lvl>
  </w:abstractNum>
  <w:abstractNum w:abstractNumId="12">
    <w:nsid w:val="232B504F"/>
    <w:multiLevelType w:val="hybridMultilevel"/>
    <w:tmpl w:val="279AB724"/>
    <w:lvl w:ilvl="0" w:tplc="0409000F">
      <w:start w:val="1"/>
      <w:numFmt w:val="decimal"/>
      <w:lvlText w:val="%1."/>
      <w:lvlJc w:val="left"/>
      <w:pPr>
        <w:ind w:left="1068" w:hanging="360"/>
      </w:pPr>
      <w:rPr>
        <w:rFonts w:hint="default"/>
      </w:rPr>
    </w:lvl>
    <w:lvl w:ilvl="1" w:tplc="8D32198E">
      <w:start w:val="1"/>
      <w:numFmt w:val="bullet"/>
      <w:lvlText w:val="•"/>
      <w:lvlJc w:val="left"/>
      <w:pPr>
        <w:tabs>
          <w:tab w:val="num" w:pos="1440"/>
        </w:tabs>
        <w:ind w:left="1440" w:hanging="360"/>
      </w:pPr>
      <w:rPr>
        <w:rFonts w:ascii="Arial" w:hAnsi="Arial" w:hint="default"/>
      </w:rPr>
    </w:lvl>
    <w:lvl w:ilvl="2" w:tplc="B106CA2A" w:tentative="1">
      <w:start w:val="1"/>
      <w:numFmt w:val="bullet"/>
      <w:lvlText w:val="•"/>
      <w:lvlJc w:val="left"/>
      <w:pPr>
        <w:tabs>
          <w:tab w:val="num" w:pos="2160"/>
        </w:tabs>
        <w:ind w:left="2160" w:hanging="360"/>
      </w:pPr>
      <w:rPr>
        <w:rFonts w:ascii="Arial" w:hAnsi="Arial" w:hint="default"/>
      </w:rPr>
    </w:lvl>
    <w:lvl w:ilvl="3" w:tplc="31805ACE" w:tentative="1">
      <w:start w:val="1"/>
      <w:numFmt w:val="bullet"/>
      <w:lvlText w:val="•"/>
      <w:lvlJc w:val="left"/>
      <w:pPr>
        <w:tabs>
          <w:tab w:val="num" w:pos="2880"/>
        </w:tabs>
        <w:ind w:left="2880" w:hanging="360"/>
      </w:pPr>
      <w:rPr>
        <w:rFonts w:ascii="Arial" w:hAnsi="Arial" w:hint="default"/>
      </w:rPr>
    </w:lvl>
    <w:lvl w:ilvl="4" w:tplc="F93E489E" w:tentative="1">
      <w:start w:val="1"/>
      <w:numFmt w:val="bullet"/>
      <w:lvlText w:val="•"/>
      <w:lvlJc w:val="left"/>
      <w:pPr>
        <w:tabs>
          <w:tab w:val="num" w:pos="3600"/>
        </w:tabs>
        <w:ind w:left="3600" w:hanging="360"/>
      </w:pPr>
      <w:rPr>
        <w:rFonts w:ascii="Arial" w:hAnsi="Arial" w:hint="default"/>
      </w:rPr>
    </w:lvl>
    <w:lvl w:ilvl="5" w:tplc="669003DE" w:tentative="1">
      <w:start w:val="1"/>
      <w:numFmt w:val="bullet"/>
      <w:lvlText w:val="•"/>
      <w:lvlJc w:val="left"/>
      <w:pPr>
        <w:tabs>
          <w:tab w:val="num" w:pos="4320"/>
        </w:tabs>
        <w:ind w:left="4320" w:hanging="360"/>
      </w:pPr>
      <w:rPr>
        <w:rFonts w:ascii="Arial" w:hAnsi="Arial" w:hint="default"/>
      </w:rPr>
    </w:lvl>
    <w:lvl w:ilvl="6" w:tplc="9FDC2588" w:tentative="1">
      <w:start w:val="1"/>
      <w:numFmt w:val="bullet"/>
      <w:lvlText w:val="•"/>
      <w:lvlJc w:val="left"/>
      <w:pPr>
        <w:tabs>
          <w:tab w:val="num" w:pos="5040"/>
        </w:tabs>
        <w:ind w:left="5040" w:hanging="360"/>
      </w:pPr>
      <w:rPr>
        <w:rFonts w:ascii="Arial" w:hAnsi="Arial" w:hint="default"/>
      </w:rPr>
    </w:lvl>
    <w:lvl w:ilvl="7" w:tplc="44A86874" w:tentative="1">
      <w:start w:val="1"/>
      <w:numFmt w:val="bullet"/>
      <w:lvlText w:val="•"/>
      <w:lvlJc w:val="left"/>
      <w:pPr>
        <w:tabs>
          <w:tab w:val="num" w:pos="5760"/>
        </w:tabs>
        <w:ind w:left="5760" w:hanging="360"/>
      </w:pPr>
      <w:rPr>
        <w:rFonts w:ascii="Arial" w:hAnsi="Arial" w:hint="default"/>
      </w:rPr>
    </w:lvl>
    <w:lvl w:ilvl="8" w:tplc="BDDEA022" w:tentative="1">
      <w:start w:val="1"/>
      <w:numFmt w:val="bullet"/>
      <w:lvlText w:val="•"/>
      <w:lvlJc w:val="left"/>
      <w:pPr>
        <w:tabs>
          <w:tab w:val="num" w:pos="6480"/>
        </w:tabs>
        <w:ind w:left="6480" w:hanging="360"/>
      </w:pPr>
      <w:rPr>
        <w:rFonts w:ascii="Arial" w:hAnsi="Arial" w:hint="default"/>
      </w:rPr>
    </w:lvl>
  </w:abstractNum>
  <w:abstractNum w:abstractNumId="13">
    <w:nsid w:val="234E28AD"/>
    <w:multiLevelType w:val="hybridMultilevel"/>
    <w:tmpl w:val="FA4CB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625958"/>
    <w:multiLevelType w:val="hybridMultilevel"/>
    <w:tmpl w:val="B692818E"/>
    <w:lvl w:ilvl="0" w:tplc="C3BA32D8">
      <w:start w:val="1"/>
      <w:numFmt w:val="bullet"/>
      <w:lvlText w:val=""/>
      <w:lvlJc w:val="left"/>
      <w:pPr>
        <w:ind w:left="360" w:hanging="360"/>
      </w:pPr>
      <w:rPr>
        <w:rFonts w:ascii="Wingdings" w:hAnsi="Wingdings" w:hint="default"/>
        <w:sz w:val="9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C6E34D4"/>
    <w:multiLevelType w:val="hybridMultilevel"/>
    <w:tmpl w:val="A2A644FC"/>
    <w:lvl w:ilvl="0" w:tplc="04130001">
      <w:start w:val="1"/>
      <w:numFmt w:val="bullet"/>
      <w:lvlText w:val=""/>
      <w:lvlJc w:val="left"/>
      <w:pPr>
        <w:tabs>
          <w:tab w:val="num" w:pos="2235"/>
        </w:tabs>
        <w:ind w:left="2235" w:hanging="360"/>
      </w:pPr>
      <w:rPr>
        <w:rFonts w:ascii="Symbol" w:hAnsi="Symbol" w:hint="default"/>
      </w:rPr>
    </w:lvl>
    <w:lvl w:ilvl="1" w:tplc="04130003" w:tentative="1">
      <w:start w:val="1"/>
      <w:numFmt w:val="bullet"/>
      <w:lvlText w:val="o"/>
      <w:lvlJc w:val="left"/>
      <w:pPr>
        <w:tabs>
          <w:tab w:val="num" w:pos="2955"/>
        </w:tabs>
        <w:ind w:left="2955" w:hanging="360"/>
      </w:pPr>
      <w:rPr>
        <w:rFonts w:ascii="Courier New" w:hAnsi="Courier New" w:cs="Courier New" w:hint="default"/>
      </w:rPr>
    </w:lvl>
    <w:lvl w:ilvl="2" w:tplc="04130005" w:tentative="1">
      <w:start w:val="1"/>
      <w:numFmt w:val="bullet"/>
      <w:lvlText w:val=""/>
      <w:lvlJc w:val="left"/>
      <w:pPr>
        <w:tabs>
          <w:tab w:val="num" w:pos="3675"/>
        </w:tabs>
        <w:ind w:left="3675" w:hanging="360"/>
      </w:pPr>
      <w:rPr>
        <w:rFonts w:ascii="Wingdings" w:hAnsi="Wingdings" w:hint="default"/>
      </w:rPr>
    </w:lvl>
    <w:lvl w:ilvl="3" w:tplc="04130001" w:tentative="1">
      <w:start w:val="1"/>
      <w:numFmt w:val="bullet"/>
      <w:lvlText w:val=""/>
      <w:lvlJc w:val="left"/>
      <w:pPr>
        <w:tabs>
          <w:tab w:val="num" w:pos="4395"/>
        </w:tabs>
        <w:ind w:left="4395" w:hanging="360"/>
      </w:pPr>
      <w:rPr>
        <w:rFonts w:ascii="Symbol" w:hAnsi="Symbol" w:hint="default"/>
      </w:rPr>
    </w:lvl>
    <w:lvl w:ilvl="4" w:tplc="04130003" w:tentative="1">
      <w:start w:val="1"/>
      <w:numFmt w:val="bullet"/>
      <w:lvlText w:val="o"/>
      <w:lvlJc w:val="left"/>
      <w:pPr>
        <w:tabs>
          <w:tab w:val="num" w:pos="5115"/>
        </w:tabs>
        <w:ind w:left="5115" w:hanging="360"/>
      </w:pPr>
      <w:rPr>
        <w:rFonts w:ascii="Courier New" w:hAnsi="Courier New" w:cs="Courier New" w:hint="default"/>
      </w:rPr>
    </w:lvl>
    <w:lvl w:ilvl="5" w:tplc="04130005" w:tentative="1">
      <w:start w:val="1"/>
      <w:numFmt w:val="bullet"/>
      <w:lvlText w:val=""/>
      <w:lvlJc w:val="left"/>
      <w:pPr>
        <w:tabs>
          <w:tab w:val="num" w:pos="5835"/>
        </w:tabs>
        <w:ind w:left="5835" w:hanging="360"/>
      </w:pPr>
      <w:rPr>
        <w:rFonts w:ascii="Wingdings" w:hAnsi="Wingdings" w:hint="default"/>
      </w:rPr>
    </w:lvl>
    <w:lvl w:ilvl="6" w:tplc="04130001" w:tentative="1">
      <w:start w:val="1"/>
      <w:numFmt w:val="bullet"/>
      <w:lvlText w:val=""/>
      <w:lvlJc w:val="left"/>
      <w:pPr>
        <w:tabs>
          <w:tab w:val="num" w:pos="6555"/>
        </w:tabs>
        <w:ind w:left="6555" w:hanging="360"/>
      </w:pPr>
      <w:rPr>
        <w:rFonts w:ascii="Symbol" w:hAnsi="Symbol" w:hint="default"/>
      </w:rPr>
    </w:lvl>
    <w:lvl w:ilvl="7" w:tplc="04130003" w:tentative="1">
      <w:start w:val="1"/>
      <w:numFmt w:val="bullet"/>
      <w:lvlText w:val="o"/>
      <w:lvlJc w:val="left"/>
      <w:pPr>
        <w:tabs>
          <w:tab w:val="num" w:pos="7275"/>
        </w:tabs>
        <w:ind w:left="7275" w:hanging="360"/>
      </w:pPr>
      <w:rPr>
        <w:rFonts w:ascii="Courier New" w:hAnsi="Courier New" w:cs="Courier New" w:hint="default"/>
      </w:rPr>
    </w:lvl>
    <w:lvl w:ilvl="8" w:tplc="04130005" w:tentative="1">
      <w:start w:val="1"/>
      <w:numFmt w:val="bullet"/>
      <w:lvlText w:val=""/>
      <w:lvlJc w:val="left"/>
      <w:pPr>
        <w:tabs>
          <w:tab w:val="num" w:pos="7995"/>
        </w:tabs>
        <w:ind w:left="7995" w:hanging="360"/>
      </w:pPr>
      <w:rPr>
        <w:rFonts w:ascii="Wingdings" w:hAnsi="Wingdings" w:hint="default"/>
      </w:rPr>
    </w:lvl>
  </w:abstractNum>
  <w:abstractNum w:abstractNumId="16">
    <w:nsid w:val="2DF96EC3"/>
    <w:multiLevelType w:val="hybridMultilevel"/>
    <w:tmpl w:val="F522E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DE700E"/>
    <w:multiLevelType w:val="hybridMultilevel"/>
    <w:tmpl w:val="E6E46C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78100C0"/>
    <w:multiLevelType w:val="hybridMultilevel"/>
    <w:tmpl w:val="C54A4E72"/>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9">
    <w:nsid w:val="3B712792"/>
    <w:multiLevelType w:val="hybridMultilevel"/>
    <w:tmpl w:val="882EB2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DA08F3"/>
    <w:multiLevelType w:val="hybridMultilevel"/>
    <w:tmpl w:val="CF28CE20"/>
    <w:lvl w:ilvl="0" w:tplc="616CCD1E">
      <w:start w:val="1"/>
      <w:numFmt w:val="bullet"/>
      <w:lvlText w:val=""/>
      <w:lvlJc w:val="left"/>
      <w:pPr>
        <w:ind w:left="502" w:hanging="360"/>
      </w:pPr>
      <w:rPr>
        <w:rFonts w:ascii="Wingdings" w:hAnsi="Wingdings" w:hint="default"/>
        <w:sz w:val="96"/>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1">
    <w:nsid w:val="45E06B4C"/>
    <w:multiLevelType w:val="hybridMultilevel"/>
    <w:tmpl w:val="02AE2B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E4A3E04"/>
    <w:multiLevelType w:val="hybridMultilevel"/>
    <w:tmpl w:val="D96C9FE2"/>
    <w:lvl w:ilvl="0" w:tplc="0409000F">
      <w:start w:val="1"/>
      <w:numFmt w:val="decimal"/>
      <w:lvlText w:val="%1."/>
      <w:lvlJc w:val="left"/>
      <w:pPr>
        <w:ind w:left="1068"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2F0B25"/>
    <w:multiLevelType w:val="multilevel"/>
    <w:tmpl w:val="56B2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5935FD"/>
    <w:multiLevelType w:val="hybridMultilevel"/>
    <w:tmpl w:val="ED56AC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8CB2E54"/>
    <w:multiLevelType w:val="hybridMultilevel"/>
    <w:tmpl w:val="0A0CD484"/>
    <w:lvl w:ilvl="0" w:tplc="04130001">
      <w:start w:val="1"/>
      <w:numFmt w:val="bullet"/>
      <w:lvlText w:val=""/>
      <w:lvlJc w:val="left"/>
      <w:pPr>
        <w:ind w:left="1648" w:hanging="360"/>
      </w:pPr>
      <w:rPr>
        <w:rFonts w:ascii="Symbol" w:hAnsi="Symbol" w:hint="default"/>
      </w:rPr>
    </w:lvl>
    <w:lvl w:ilvl="1" w:tplc="04130003" w:tentative="1">
      <w:start w:val="1"/>
      <w:numFmt w:val="bullet"/>
      <w:lvlText w:val="o"/>
      <w:lvlJc w:val="left"/>
      <w:pPr>
        <w:ind w:left="2368" w:hanging="360"/>
      </w:pPr>
      <w:rPr>
        <w:rFonts w:ascii="Courier New" w:hAnsi="Courier New" w:cs="Courier New" w:hint="default"/>
      </w:rPr>
    </w:lvl>
    <w:lvl w:ilvl="2" w:tplc="04130005" w:tentative="1">
      <w:start w:val="1"/>
      <w:numFmt w:val="bullet"/>
      <w:lvlText w:val=""/>
      <w:lvlJc w:val="left"/>
      <w:pPr>
        <w:ind w:left="3088" w:hanging="360"/>
      </w:pPr>
      <w:rPr>
        <w:rFonts w:ascii="Wingdings" w:hAnsi="Wingdings" w:hint="default"/>
      </w:rPr>
    </w:lvl>
    <w:lvl w:ilvl="3" w:tplc="04130001" w:tentative="1">
      <w:start w:val="1"/>
      <w:numFmt w:val="bullet"/>
      <w:lvlText w:val=""/>
      <w:lvlJc w:val="left"/>
      <w:pPr>
        <w:ind w:left="3808" w:hanging="360"/>
      </w:pPr>
      <w:rPr>
        <w:rFonts w:ascii="Symbol" w:hAnsi="Symbol" w:hint="default"/>
      </w:rPr>
    </w:lvl>
    <w:lvl w:ilvl="4" w:tplc="04130003" w:tentative="1">
      <w:start w:val="1"/>
      <w:numFmt w:val="bullet"/>
      <w:lvlText w:val="o"/>
      <w:lvlJc w:val="left"/>
      <w:pPr>
        <w:ind w:left="4528" w:hanging="360"/>
      </w:pPr>
      <w:rPr>
        <w:rFonts w:ascii="Courier New" w:hAnsi="Courier New" w:cs="Courier New" w:hint="default"/>
      </w:rPr>
    </w:lvl>
    <w:lvl w:ilvl="5" w:tplc="04130005" w:tentative="1">
      <w:start w:val="1"/>
      <w:numFmt w:val="bullet"/>
      <w:lvlText w:val=""/>
      <w:lvlJc w:val="left"/>
      <w:pPr>
        <w:ind w:left="5248" w:hanging="360"/>
      </w:pPr>
      <w:rPr>
        <w:rFonts w:ascii="Wingdings" w:hAnsi="Wingdings" w:hint="default"/>
      </w:rPr>
    </w:lvl>
    <w:lvl w:ilvl="6" w:tplc="04130001" w:tentative="1">
      <w:start w:val="1"/>
      <w:numFmt w:val="bullet"/>
      <w:lvlText w:val=""/>
      <w:lvlJc w:val="left"/>
      <w:pPr>
        <w:ind w:left="5968" w:hanging="360"/>
      </w:pPr>
      <w:rPr>
        <w:rFonts w:ascii="Symbol" w:hAnsi="Symbol" w:hint="default"/>
      </w:rPr>
    </w:lvl>
    <w:lvl w:ilvl="7" w:tplc="04130003" w:tentative="1">
      <w:start w:val="1"/>
      <w:numFmt w:val="bullet"/>
      <w:lvlText w:val="o"/>
      <w:lvlJc w:val="left"/>
      <w:pPr>
        <w:ind w:left="6688" w:hanging="360"/>
      </w:pPr>
      <w:rPr>
        <w:rFonts w:ascii="Courier New" w:hAnsi="Courier New" w:cs="Courier New" w:hint="default"/>
      </w:rPr>
    </w:lvl>
    <w:lvl w:ilvl="8" w:tplc="04130005" w:tentative="1">
      <w:start w:val="1"/>
      <w:numFmt w:val="bullet"/>
      <w:lvlText w:val=""/>
      <w:lvlJc w:val="left"/>
      <w:pPr>
        <w:ind w:left="7408" w:hanging="360"/>
      </w:pPr>
      <w:rPr>
        <w:rFonts w:ascii="Wingdings" w:hAnsi="Wingdings" w:hint="default"/>
      </w:rPr>
    </w:lvl>
  </w:abstractNum>
  <w:abstractNum w:abstractNumId="26">
    <w:nsid w:val="5DA00B56"/>
    <w:multiLevelType w:val="hybridMultilevel"/>
    <w:tmpl w:val="3CF8537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nsid w:val="67DD447A"/>
    <w:multiLevelType w:val="hybridMultilevel"/>
    <w:tmpl w:val="EC6A2F82"/>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8">
    <w:nsid w:val="69773789"/>
    <w:multiLevelType w:val="hybridMultilevel"/>
    <w:tmpl w:val="5EA68514"/>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70C166F9"/>
    <w:multiLevelType w:val="hybridMultilevel"/>
    <w:tmpl w:val="66204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BC0191"/>
    <w:multiLevelType w:val="hybridMultilevel"/>
    <w:tmpl w:val="9586D7F0"/>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31">
    <w:nsid w:val="74B35695"/>
    <w:multiLevelType w:val="hybridMultilevel"/>
    <w:tmpl w:val="B0240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0"/>
  </w:num>
  <w:num w:numId="4">
    <w:abstractNumId w:val="5"/>
  </w:num>
  <w:num w:numId="5">
    <w:abstractNumId w:val="26"/>
  </w:num>
  <w:num w:numId="6">
    <w:abstractNumId w:val="17"/>
  </w:num>
  <w:num w:numId="7">
    <w:abstractNumId w:val="3"/>
  </w:num>
  <w:num w:numId="8">
    <w:abstractNumId w:val="24"/>
  </w:num>
  <w:num w:numId="9">
    <w:abstractNumId w:val="21"/>
  </w:num>
  <w:num w:numId="10">
    <w:abstractNumId w:val="11"/>
  </w:num>
  <w:num w:numId="11">
    <w:abstractNumId w:val="9"/>
  </w:num>
  <w:num w:numId="12">
    <w:abstractNumId w:val="15"/>
  </w:num>
  <w:num w:numId="13">
    <w:abstractNumId w:val="8"/>
  </w:num>
  <w:num w:numId="14">
    <w:abstractNumId w:val="18"/>
  </w:num>
  <w:num w:numId="15">
    <w:abstractNumId w:val="25"/>
  </w:num>
  <w:num w:numId="16">
    <w:abstractNumId w:val="7"/>
  </w:num>
  <w:num w:numId="17">
    <w:abstractNumId w:val="20"/>
  </w:num>
  <w:num w:numId="18">
    <w:abstractNumId w:val="14"/>
  </w:num>
  <w:num w:numId="19">
    <w:abstractNumId w:val="13"/>
  </w:num>
  <w:num w:numId="20">
    <w:abstractNumId w:val="27"/>
  </w:num>
  <w:num w:numId="21">
    <w:abstractNumId w:val="28"/>
  </w:num>
  <w:num w:numId="22">
    <w:abstractNumId w:val="12"/>
  </w:num>
  <w:num w:numId="23">
    <w:abstractNumId w:val="29"/>
  </w:num>
  <w:num w:numId="24">
    <w:abstractNumId w:val="10"/>
  </w:num>
  <w:num w:numId="25">
    <w:abstractNumId w:val="22"/>
  </w:num>
  <w:num w:numId="26">
    <w:abstractNumId w:val="23"/>
  </w:num>
  <w:num w:numId="27">
    <w:abstractNumId w:val="31"/>
  </w:num>
  <w:num w:numId="28">
    <w:abstractNumId w:val="0"/>
  </w:num>
  <w:num w:numId="29">
    <w:abstractNumId w:val="6"/>
  </w:num>
  <w:num w:numId="30">
    <w:abstractNumId w:val="16"/>
  </w:num>
  <w:num w:numId="31">
    <w:abstractNumId w:val="19"/>
  </w:num>
  <w:num w:numId="3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0A"/>
    <w:rsid w:val="0000237A"/>
    <w:rsid w:val="00002693"/>
    <w:rsid w:val="00022E81"/>
    <w:rsid w:val="00031F5E"/>
    <w:rsid w:val="0003481A"/>
    <w:rsid w:val="00034983"/>
    <w:rsid w:val="00035767"/>
    <w:rsid w:val="00041DCD"/>
    <w:rsid w:val="0004300D"/>
    <w:rsid w:val="00043EFE"/>
    <w:rsid w:val="00055FD5"/>
    <w:rsid w:val="00061106"/>
    <w:rsid w:val="00066B7E"/>
    <w:rsid w:val="000703E9"/>
    <w:rsid w:val="000733BE"/>
    <w:rsid w:val="00073C65"/>
    <w:rsid w:val="00093F04"/>
    <w:rsid w:val="000956E9"/>
    <w:rsid w:val="00096908"/>
    <w:rsid w:val="000A0A59"/>
    <w:rsid w:val="000A20A4"/>
    <w:rsid w:val="000A621A"/>
    <w:rsid w:val="000B0ED1"/>
    <w:rsid w:val="000B147C"/>
    <w:rsid w:val="000B28E4"/>
    <w:rsid w:val="000D5A09"/>
    <w:rsid w:val="000E28E9"/>
    <w:rsid w:val="000E6D91"/>
    <w:rsid w:val="000F1E8C"/>
    <w:rsid w:val="000F40AA"/>
    <w:rsid w:val="00101273"/>
    <w:rsid w:val="001054F9"/>
    <w:rsid w:val="00105745"/>
    <w:rsid w:val="0010673C"/>
    <w:rsid w:val="001154F4"/>
    <w:rsid w:val="0011792C"/>
    <w:rsid w:val="00120447"/>
    <w:rsid w:val="00133CB5"/>
    <w:rsid w:val="00133E64"/>
    <w:rsid w:val="001552CF"/>
    <w:rsid w:val="00162242"/>
    <w:rsid w:val="00163AC5"/>
    <w:rsid w:val="00170B59"/>
    <w:rsid w:val="00180596"/>
    <w:rsid w:val="00181A7B"/>
    <w:rsid w:val="00186027"/>
    <w:rsid w:val="0018774A"/>
    <w:rsid w:val="001877F4"/>
    <w:rsid w:val="00190205"/>
    <w:rsid w:val="00193EB1"/>
    <w:rsid w:val="00194E80"/>
    <w:rsid w:val="001A4220"/>
    <w:rsid w:val="001A6E5E"/>
    <w:rsid w:val="001A756A"/>
    <w:rsid w:val="001B2390"/>
    <w:rsid w:val="001C3B45"/>
    <w:rsid w:val="001C795F"/>
    <w:rsid w:val="001D2BC7"/>
    <w:rsid w:val="001E6484"/>
    <w:rsid w:val="002103DF"/>
    <w:rsid w:val="002245B9"/>
    <w:rsid w:val="002246B0"/>
    <w:rsid w:val="0023080A"/>
    <w:rsid w:val="002332B9"/>
    <w:rsid w:val="00247248"/>
    <w:rsid w:val="0025129C"/>
    <w:rsid w:val="00255E8A"/>
    <w:rsid w:val="00261DDB"/>
    <w:rsid w:val="00272CF7"/>
    <w:rsid w:val="002757BD"/>
    <w:rsid w:val="002A5162"/>
    <w:rsid w:val="002A69DC"/>
    <w:rsid w:val="002A6B80"/>
    <w:rsid w:val="002A6C8D"/>
    <w:rsid w:val="002B2C92"/>
    <w:rsid w:val="002C0EF6"/>
    <w:rsid w:val="002E1D29"/>
    <w:rsid w:val="003065BA"/>
    <w:rsid w:val="00306F8A"/>
    <w:rsid w:val="0031089A"/>
    <w:rsid w:val="00310A95"/>
    <w:rsid w:val="00310BEB"/>
    <w:rsid w:val="00313D49"/>
    <w:rsid w:val="003209E8"/>
    <w:rsid w:val="00325FFD"/>
    <w:rsid w:val="0033354D"/>
    <w:rsid w:val="00335D85"/>
    <w:rsid w:val="003419C2"/>
    <w:rsid w:val="003470FE"/>
    <w:rsid w:val="0034724E"/>
    <w:rsid w:val="003510A1"/>
    <w:rsid w:val="00360348"/>
    <w:rsid w:val="003609F6"/>
    <w:rsid w:val="0037092C"/>
    <w:rsid w:val="00373DE5"/>
    <w:rsid w:val="003851DA"/>
    <w:rsid w:val="003971CA"/>
    <w:rsid w:val="003A5D3B"/>
    <w:rsid w:val="003A72E5"/>
    <w:rsid w:val="003A7984"/>
    <w:rsid w:val="003A7C8A"/>
    <w:rsid w:val="003B0581"/>
    <w:rsid w:val="003B5D34"/>
    <w:rsid w:val="003B63BD"/>
    <w:rsid w:val="003C13E3"/>
    <w:rsid w:val="003C71DE"/>
    <w:rsid w:val="003C7AEB"/>
    <w:rsid w:val="003D0065"/>
    <w:rsid w:val="003D212F"/>
    <w:rsid w:val="003D2486"/>
    <w:rsid w:val="003D3A50"/>
    <w:rsid w:val="003E0493"/>
    <w:rsid w:val="003F1666"/>
    <w:rsid w:val="003F17D2"/>
    <w:rsid w:val="003F7853"/>
    <w:rsid w:val="00402A3E"/>
    <w:rsid w:val="00402A97"/>
    <w:rsid w:val="00407D63"/>
    <w:rsid w:val="00430CF6"/>
    <w:rsid w:val="004323CF"/>
    <w:rsid w:val="00433148"/>
    <w:rsid w:val="00435305"/>
    <w:rsid w:val="00442BE3"/>
    <w:rsid w:val="00443ABF"/>
    <w:rsid w:val="00444147"/>
    <w:rsid w:val="00460F7E"/>
    <w:rsid w:val="004614DF"/>
    <w:rsid w:val="00463376"/>
    <w:rsid w:val="00463AE8"/>
    <w:rsid w:val="004653D4"/>
    <w:rsid w:val="004673F9"/>
    <w:rsid w:val="00473443"/>
    <w:rsid w:val="004751D2"/>
    <w:rsid w:val="00480115"/>
    <w:rsid w:val="00483AF5"/>
    <w:rsid w:val="004910EC"/>
    <w:rsid w:val="00496292"/>
    <w:rsid w:val="004A2D86"/>
    <w:rsid w:val="004A4EC0"/>
    <w:rsid w:val="004B176C"/>
    <w:rsid w:val="004B5E20"/>
    <w:rsid w:val="004C4269"/>
    <w:rsid w:val="004C4397"/>
    <w:rsid w:val="004C5537"/>
    <w:rsid w:val="004C620C"/>
    <w:rsid w:val="004C7F8D"/>
    <w:rsid w:val="004D41B5"/>
    <w:rsid w:val="004D75B0"/>
    <w:rsid w:val="004E2D7F"/>
    <w:rsid w:val="004F46B3"/>
    <w:rsid w:val="004F78E1"/>
    <w:rsid w:val="0050164C"/>
    <w:rsid w:val="00503126"/>
    <w:rsid w:val="00505F3D"/>
    <w:rsid w:val="00506AE8"/>
    <w:rsid w:val="0051234A"/>
    <w:rsid w:val="005132DC"/>
    <w:rsid w:val="0051457B"/>
    <w:rsid w:val="00516EC8"/>
    <w:rsid w:val="00521D14"/>
    <w:rsid w:val="00530C90"/>
    <w:rsid w:val="00533469"/>
    <w:rsid w:val="00536896"/>
    <w:rsid w:val="00537F7A"/>
    <w:rsid w:val="00547251"/>
    <w:rsid w:val="005548F6"/>
    <w:rsid w:val="005563A0"/>
    <w:rsid w:val="00565705"/>
    <w:rsid w:val="005666F9"/>
    <w:rsid w:val="00573F92"/>
    <w:rsid w:val="005768C9"/>
    <w:rsid w:val="00583378"/>
    <w:rsid w:val="00590AE8"/>
    <w:rsid w:val="00591246"/>
    <w:rsid w:val="005A12D7"/>
    <w:rsid w:val="005A1B52"/>
    <w:rsid w:val="005A3D63"/>
    <w:rsid w:val="005B1DF6"/>
    <w:rsid w:val="005B5C8C"/>
    <w:rsid w:val="005B6F98"/>
    <w:rsid w:val="005B7CE2"/>
    <w:rsid w:val="005C508B"/>
    <w:rsid w:val="005C6A84"/>
    <w:rsid w:val="005D02CE"/>
    <w:rsid w:val="005D7B00"/>
    <w:rsid w:val="005E557D"/>
    <w:rsid w:val="005E59CA"/>
    <w:rsid w:val="005F3F4C"/>
    <w:rsid w:val="00601CC4"/>
    <w:rsid w:val="006250A6"/>
    <w:rsid w:val="006251B1"/>
    <w:rsid w:val="0062564F"/>
    <w:rsid w:val="006267B4"/>
    <w:rsid w:val="00635E3A"/>
    <w:rsid w:val="0064400E"/>
    <w:rsid w:val="00650DCF"/>
    <w:rsid w:val="00653159"/>
    <w:rsid w:val="0065519A"/>
    <w:rsid w:val="0065558B"/>
    <w:rsid w:val="006555CE"/>
    <w:rsid w:val="006602BB"/>
    <w:rsid w:val="00670A9B"/>
    <w:rsid w:val="0067154D"/>
    <w:rsid w:val="00671C8F"/>
    <w:rsid w:val="00674D51"/>
    <w:rsid w:val="00677F4C"/>
    <w:rsid w:val="00684001"/>
    <w:rsid w:val="00684C56"/>
    <w:rsid w:val="006914E3"/>
    <w:rsid w:val="006A0904"/>
    <w:rsid w:val="006C03CF"/>
    <w:rsid w:val="006C106A"/>
    <w:rsid w:val="006C1480"/>
    <w:rsid w:val="006C2DA7"/>
    <w:rsid w:val="006E4768"/>
    <w:rsid w:val="006E7144"/>
    <w:rsid w:val="006F4BEA"/>
    <w:rsid w:val="00701E6B"/>
    <w:rsid w:val="00703C28"/>
    <w:rsid w:val="00705965"/>
    <w:rsid w:val="0071354C"/>
    <w:rsid w:val="00717D7E"/>
    <w:rsid w:val="0072263C"/>
    <w:rsid w:val="0072786F"/>
    <w:rsid w:val="00737F50"/>
    <w:rsid w:val="007450A0"/>
    <w:rsid w:val="00751E12"/>
    <w:rsid w:val="007A0CBB"/>
    <w:rsid w:val="007A43FC"/>
    <w:rsid w:val="007B3DAB"/>
    <w:rsid w:val="007B5A7B"/>
    <w:rsid w:val="007C020E"/>
    <w:rsid w:val="007C25D0"/>
    <w:rsid w:val="007C41A9"/>
    <w:rsid w:val="007C53F5"/>
    <w:rsid w:val="007C70D7"/>
    <w:rsid w:val="007C7669"/>
    <w:rsid w:val="007D687C"/>
    <w:rsid w:val="007F3E3E"/>
    <w:rsid w:val="007F74A5"/>
    <w:rsid w:val="00800CED"/>
    <w:rsid w:val="00800EFF"/>
    <w:rsid w:val="0080134B"/>
    <w:rsid w:val="00805A7A"/>
    <w:rsid w:val="008074B2"/>
    <w:rsid w:val="008119D5"/>
    <w:rsid w:val="0081252F"/>
    <w:rsid w:val="00815FB4"/>
    <w:rsid w:val="00823549"/>
    <w:rsid w:val="008350F3"/>
    <w:rsid w:val="00837261"/>
    <w:rsid w:val="00842052"/>
    <w:rsid w:val="0084363B"/>
    <w:rsid w:val="0084617F"/>
    <w:rsid w:val="0085077E"/>
    <w:rsid w:val="00853FF7"/>
    <w:rsid w:val="00860E53"/>
    <w:rsid w:val="00863EEF"/>
    <w:rsid w:val="00864008"/>
    <w:rsid w:val="00864926"/>
    <w:rsid w:val="0086784F"/>
    <w:rsid w:val="0087302B"/>
    <w:rsid w:val="0087312B"/>
    <w:rsid w:val="0088041A"/>
    <w:rsid w:val="00894758"/>
    <w:rsid w:val="008B17C5"/>
    <w:rsid w:val="008C0129"/>
    <w:rsid w:val="008C5C50"/>
    <w:rsid w:val="008E08E9"/>
    <w:rsid w:val="008E0EFF"/>
    <w:rsid w:val="00900725"/>
    <w:rsid w:val="009230F3"/>
    <w:rsid w:val="00924252"/>
    <w:rsid w:val="00924BAC"/>
    <w:rsid w:val="009272F4"/>
    <w:rsid w:val="00927874"/>
    <w:rsid w:val="00933B47"/>
    <w:rsid w:val="00936902"/>
    <w:rsid w:val="009373BC"/>
    <w:rsid w:val="00937A3C"/>
    <w:rsid w:val="00942EAE"/>
    <w:rsid w:val="009430F3"/>
    <w:rsid w:val="0095195E"/>
    <w:rsid w:val="0096016B"/>
    <w:rsid w:val="00960D7E"/>
    <w:rsid w:val="00970479"/>
    <w:rsid w:val="00974258"/>
    <w:rsid w:val="009843E4"/>
    <w:rsid w:val="009918A3"/>
    <w:rsid w:val="00994ADC"/>
    <w:rsid w:val="0099645B"/>
    <w:rsid w:val="009B2C99"/>
    <w:rsid w:val="009B5B2A"/>
    <w:rsid w:val="009B72A5"/>
    <w:rsid w:val="009C6C2C"/>
    <w:rsid w:val="009C6CEB"/>
    <w:rsid w:val="009C7BEB"/>
    <w:rsid w:val="009D668B"/>
    <w:rsid w:val="009E17F0"/>
    <w:rsid w:val="009E5E8E"/>
    <w:rsid w:val="009F0979"/>
    <w:rsid w:val="009F0FF5"/>
    <w:rsid w:val="009F1944"/>
    <w:rsid w:val="009F3975"/>
    <w:rsid w:val="009F47A1"/>
    <w:rsid w:val="00A017A0"/>
    <w:rsid w:val="00A03836"/>
    <w:rsid w:val="00A148EE"/>
    <w:rsid w:val="00A15609"/>
    <w:rsid w:val="00A25BE2"/>
    <w:rsid w:val="00A2710A"/>
    <w:rsid w:val="00A427BA"/>
    <w:rsid w:val="00A47ACC"/>
    <w:rsid w:val="00A50A2A"/>
    <w:rsid w:val="00A511FC"/>
    <w:rsid w:val="00A513ED"/>
    <w:rsid w:val="00A527B8"/>
    <w:rsid w:val="00A53272"/>
    <w:rsid w:val="00A533CF"/>
    <w:rsid w:val="00A6588E"/>
    <w:rsid w:val="00A70EE7"/>
    <w:rsid w:val="00A73112"/>
    <w:rsid w:val="00A7736E"/>
    <w:rsid w:val="00A773EB"/>
    <w:rsid w:val="00A830A0"/>
    <w:rsid w:val="00A87271"/>
    <w:rsid w:val="00A92215"/>
    <w:rsid w:val="00AA0F1C"/>
    <w:rsid w:val="00AA3F44"/>
    <w:rsid w:val="00AA7D6B"/>
    <w:rsid w:val="00AC3BD5"/>
    <w:rsid w:val="00AC44A5"/>
    <w:rsid w:val="00AD19E6"/>
    <w:rsid w:val="00AD2ED9"/>
    <w:rsid w:val="00AD7873"/>
    <w:rsid w:val="00AE04FD"/>
    <w:rsid w:val="00AE43B5"/>
    <w:rsid w:val="00AE7026"/>
    <w:rsid w:val="00AF194B"/>
    <w:rsid w:val="00B002E6"/>
    <w:rsid w:val="00B0713C"/>
    <w:rsid w:val="00B0722B"/>
    <w:rsid w:val="00B0728A"/>
    <w:rsid w:val="00B1515D"/>
    <w:rsid w:val="00B2345C"/>
    <w:rsid w:val="00B2697C"/>
    <w:rsid w:val="00B32AFB"/>
    <w:rsid w:val="00B403C6"/>
    <w:rsid w:val="00B42CEC"/>
    <w:rsid w:val="00B458BF"/>
    <w:rsid w:val="00B54A07"/>
    <w:rsid w:val="00B61EE1"/>
    <w:rsid w:val="00B62E48"/>
    <w:rsid w:val="00B72C2C"/>
    <w:rsid w:val="00B74343"/>
    <w:rsid w:val="00BA3A3D"/>
    <w:rsid w:val="00BB535A"/>
    <w:rsid w:val="00BB5E05"/>
    <w:rsid w:val="00BB7B70"/>
    <w:rsid w:val="00BC1A85"/>
    <w:rsid w:val="00BC3C94"/>
    <w:rsid w:val="00BC6977"/>
    <w:rsid w:val="00BD4486"/>
    <w:rsid w:val="00BD599C"/>
    <w:rsid w:val="00BD676D"/>
    <w:rsid w:val="00BF12E8"/>
    <w:rsid w:val="00BF3DD6"/>
    <w:rsid w:val="00BF6A55"/>
    <w:rsid w:val="00BF6C85"/>
    <w:rsid w:val="00BF7960"/>
    <w:rsid w:val="00C0685C"/>
    <w:rsid w:val="00C12AC7"/>
    <w:rsid w:val="00C13367"/>
    <w:rsid w:val="00C13D1C"/>
    <w:rsid w:val="00C13F06"/>
    <w:rsid w:val="00C25BB3"/>
    <w:rsid w:val="00C36D7D"/>
    <w:rsid w:val="00C40519"/>
    <w:rsid w:val="00C463AF"/>
    <w:rsid w:val="00C5280A"/>
    <w:rsid w:val="00C537A1"/>
    <w:rsid w:val="00C57920"/>
    <w:rsid w:val="00C60467"/>
    <w:rsid w:val="00C66808"/>
    <w:rsid w:val="00C67E90"/>
    <w:rsid w:val="00C72DDB"/>
    <w:rsid w:val="00C83838"/>
    <w:rsid w:val="00C84327"/>
    <w:rsid w:val="00C876F7"/>
    <w:rsid w:val="00C9217E"/>
    <w:rsid w:val="00C9295C"/>
    <w:rsid w:val="00C94B37"/>
    <w:rsid w:val="00CA0377"/>
    <w:rsid w:val="00CA0F92"/>
    <w:rsid w:val="00CA1BF1"/>
    <w:rsid w:val="00CA2C72"/>
    <w:rsid w:val="00CA33A3"/>
    <w:rsid w:val="00CB6D09"/>
    <w:rsid w:val="00CC0ABD"/>
    <w:rsid w:val="00CE47D9"/>
    <w:rsid w:val="00CE4F33"/>
    <w:rsid w:val="00CF1914"/>
    <w:rsid w:val="00CF30AC"/>
    <w:rsid w:val="00CF3865"/>
    <w:rsid w:val="00CF4EB3"/>
    <w:rsid w:val="00D02DC9"/>
    <w:rsid w:val="00D07E12"/>
    <w:rsid w:val="00D129E6"/>
    <w:rsid w:val="00D2059A"/>
    <w:rsid w:val="00D21888"/>
    <w:rsid w:val="00D2425F"/>
    <w:rsid w:val="00D24E52"/>
    <w:rsid w:val="00D26BB6"/>
    <w:rsid w:val="00D27CE3"/>
    <w:rsid w:val="00D27D33"/>
    <w:rsid w:val="00D47BDB"/>
    <w:rsid w:val="00D515DE"/>
    <w:rsid w:val="00D517A0"/>
    <w:rsid w:val="00D60BA8"/>
    <w:rsid w:val="00D60BEF"/>
    <w:rsid w:val="00D6169A"/>
    <w:rsid w:val="00D66687"/>
    <w:rsid w:val="00D66A0A"/>
    <w:rsid w:val="00D745A7"/>
    <w:rsid w:val="00D75D83"/>
    <w:rsid w:val="00D80E32"/>
    <w:rsid w:val="00D83142"/>
    <w:rsid w:val="00D86F5B"/>
    <w:rsid w:val="00D90182"/>
    <w:rsid w:val="00D9096B"/>
    <w:rsid w:val="00D96F07"/>
    <w:rsid w:val="00D97655"/>
    <w:rsid w:val="00DA034D"/>
    <w:rsid w:val="00DA57C2"/>
    <w:rsid w:val="00DB059B"/>
    <w:rsid w:val="00DC00A6"/>
    <w:rsid w:val="00DC3F88"/>
    <w:rsid w:val="00DD3C86"/>
    <w:rsid w:val="00DD50B0"/>
    <w:rsid w:val="00DD612B"/>
    <w:rsid w:val="00DD6F67"/>
    <w:rsid w:val="00DE54CC"/>
    <w:rsid w:val="00DE557C"/>
    <w:rsid w:val="00DE5888"/>
    <w:rsid w:val="00DE5EFB"/>
    <w:rsid w:val="00DF06EA"/>
    <w:rsid w:val="00DF37C4"/>
    <w:rsid w:val="00E06389"/>
    <w:rsid w:val="00E10E88"/>
    <w:rsid w:val="00E13F98"/>
    <w:rsid w:val="00E221E2"/>
    <w:rsid w:val="00E23241"/>
    <w:rsid w:val="00E2375E"/>
    <w:rsid w:val="00E23A25"/>
    <w:rsid w:val="00E248CB"/>
    <w:rsid w:val="00E408F0"/>
    <w:rsid w:val="00E44DC8"/>
    <w:rsid w:val="00E51B20"/>
    <w:rsid w:val="00E52072"/>
    <w:rsid w:val="00E54EE6"/>
    <w:rsid w:val="00E57C9A"/>
    <w:rsid w:val="00E72C6F"/>
    <w:rsid w:val="00E75065"/>
    <w:rsid w:val="00E84C21"/>
    <w:rsid w:val="00E87621"/>
    <w:rsid w:val="00EA08D3"/>
    <w:rsid w:val="00EA2634"/>
    <w:rsid w:val="00EA7688"/>
    <w:rsid w:val="00EB17D5"/>
    <w:rsid w:val="00EB33E9"/>
    <w:rsid w:val="00EB4F58"/>
    <w:rsid w:val="00EB6221"/>
    <w:rsid w:val="00ED2B7F"/>
    <w:rsid w:val="00ED55A9"/>
    <w:rsid w:val="00ED6366"/>
    <w:rsid w:val="00EE4025"/>
    <w:rsid w:val="00EE75AC"/>
    <w:rsid w:val="00EE76AB"/>
    <w:rsid w:val="00EF0A33"/>
    <w:rsid w:val="00EF156F"/>
    <w:rsid w:val="00EF79CE"/>
    <w:rsid w:val="00F04F7A"/>
    <w:rsid w:val="00F15C39"/>
    <w:rsid w:val="00F15D0D"/>
    <w:rsid w:val="00F20EF7"/>
    <w:rsid w:val="00F229AF"/>
    <w:rsid w:val="00F26098"/>
    <w:rsid w:val="00F52617"/>
    <w:rsid w:val="00F52990"/>
    <w:rsid w:val="00F539FF"/>
    <w:rsid w:val="00F744D2"/>
    <w:rsid w:val="00F77315"/>
    <w:rsid w:val="00F77CBE"/>
    <w:rsid w:val="00F8220C"/>
    <w:rsid w:val="00F8497F"/>
    <w:rsid w:val="00F85298"/>
    <w:rsid w:val="00F8629A"/>
    <w:rsid w:val="00F86527"/>
    <w:rsid w:val="00F87DBF"/>
    <w:rsid w:val="00F9281D"/>
    <w:rsid w:val="00F93D19"/>
    <w:rsid w:val="00F979B1"/>
    <w:rsid w:val="00FB490A"/>
    <w:rsid w:val="00FB7AF4"/>
    <w:rsid w:val="00FC1723"/>
    <w:rsid w:val="00FC376A"/>
    <w:rsid w:val="00FC5D3F"/>
    <w:rsid w:val="00FC6085"/>
    <w:rsid w:val="00FD0268"/>
    <w:rsid w:val="00FD4A55"/>
    <w:rsid w:val="00FD65DC"/>
    <w:rsid w:val="00FE50D7"/>
    <w:rsid w:val="00FF0D5E"/>
    <w:rsid w:val="00FF192C"/>
    <w:rsid w:val="00FF2E58"/>
    <w:rsid w:val="00FF75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EF43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CE4F33"/>
    <w:pPr>
      <w:widowControl w:val="0"/>
      <w:autoSpaceDE w:val="0"/>
      <w:autoSpaceDN w:val="0"/>
      <w:adjustRightInd w:val="0"/>
    </w:pPr>
    <w:rPr>
      <w:rFonts w:ascii="PMingLiU" w:eastAsia="PMingLiU"/>
      <w:szCs w:val="24"/>
      <w:lang w:val="en-US"/>
    </w:rPr>
  </w:style>
  <w:style w:type="paragraph" w:styleId="Kop1">
    <w:name w:val="heading 1"/>
    <w:basedOn w:val="Normaal"/>
    <w:next w:val="Normaal"/>
    <w:qFormat/>
    <w:pPr>
      <w:keepNext/>
      <w:outlineLvl w:val="0"/>
    </w:pPr>
    <w:rPr>
      <w:b/>
      <w:snapToGrid w:val="0"/>
      <w:sz w:val="28"/>
      <w:szCs w:val="20"/>
    </w:rPr>
  </w:style>
  <w:style w:type="paragraph" w:styleId="Kop2">
    <w:name w:val="heading 2"/>
    <w:basedOn w:val="Normaal"/>
    <w:next w:val="Normaal"/>
    <w:qFormat/>
    <w:pPr>
      <w:keepNext/>
      <w:outlineLvl w:val="1"/>
    </w:pPr>
    <w:rPr>
      <w:b/>
      <w:snapToGrid w:val="0"/>
      <w:sz w:val="24"/>
      <w:szCs w:val="20"/>
    </w:rPr>
  </w:style>
  <w:style w:type="paragraph" w:styleId="Kop3">
    <w:name w:val="heading 3"/>
    <w:basedOn w:val="Normaal"/>
    <w:next w:val="Normaal"/>
    <w:qFormat/>
    <w:pPr>
      <w:keepNext/>
      <w:spacing w:before="240" w:after="60"/>
      <w:outlineLvl w:val="2"/>
    </w:pPr>
    <w:rPr>
      <w:b/>
      <w:bCs/>
      <w:sz w:val="26"/>
      <w:szCs w:val="26"/>
    </w:rPr>
  </w:style>
  <w:style w:type="paragraph" w:styleId="Kop4">
    <w:name w:val="heading 4"/>
    <w:basedOn w:val="Kop3"/>
    <w:next w:val="Normaal"/>
    <w:qFormat/>
    <w:pPr>
      <w:spacing w:before="0" w:after="0"/>
      <w:outlineLvl w:val="3"/>
    </w:pPr>
    <w:rPr>
      <w:bCs w:val="0"/>
      <w:snapToGrid w:val="0"/>
      <w:sz w:val="20"/>
    </w:rPr>
  </w:style>
  <w:style w:type="paragraph" w:styleId="Kop5">
    <w:name w:val="heading 5"/>
    <w:basedOn w:val="Normaal"/>
    <w:next w:val="Normaal"/>
    <w:qFormat/>
    <w:rsid w:val="009D668B"/>
    <w:pPr>
      <w:spacing w:before="240" w:after="60"/>
      <w:outlineLvl w:val="4"/>
    </w:pPr>
    <w:rPr>
      <w:b/>
      <w:bCs/>
      <w:i/>
      <w:iCs/>
      <w:sz w:val="26"/>
      <w:szCs w:val="26"/>
    </w:rPr>
  </w:style>
  <w:style w:type="paragraph" w:styleId="Kop7">
    <w:name w:val="heading 7"/>
    <w:basedOn w:val="Normaal"/>
    <w:next w:val="Normaal"/>
    <w:qFormat/>
    <w:rsid w:val="00601CC4"/>
    <w:pPr>
      <w:spacing w:before="240" w:after="60"/>
      <w:outlineLvl w:val="6"/>
    </w:pPr>
    <w:rPr>
      <w:rFonts w:ascii="Times New Roman"/>
      <w:sz w:val="24"/>
    </w:rPr>
  </w:style>
  <w:style w:type="paragraph" w:styleId="Kop8">
    <w:name w:val="heading 8"/>
    <w:basedOn w:val="Normaal"/>
    <w:next w:val="Normaal"/>
    <w:qFormat/>
    <w:rsid w:val="00601CC4"/>
    <w:pPr>
      <w:spacing w:before="240" w:after="60"/>
      <w:outlineLvl w:val="7"/>
    </w:pPr>
    <w:rPr>
      <w:rFonts w:ascii="Times New Roman"/>
      <w:i/>
      <w:iCs/>
      <w:sz w:val="24"/>
    </w:rPr>
  </w:style>
  <w:style w:type="paragraph" w:styleId="Kop9">
    <w:name w:val="heading 9"/>
    <w:basedOn w:val="Normaal"/>
    <w:next w:val="Normaal"/>
    <w:qFormat/>
    <w:rsid w:val="00AD19E6"/>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9843E4"/>
    <w:pPr>
      <w:tabs>
        <w:tab w:val="center" w:pos="4536"/>
        <w:tab w:val="right" w:pos="9072"/>
      </w:tabs>
    </w:pPr>
  </w:style>
  <w:style w:type="paragraph" w:styleId="Voettekst">
    <w:name w:val="footer"/>
    <w:basedOn w:val="Normaal"/>
    <w:link w:val="VoettekstTeken"/>
    <w:rsid w:val="009843E4"/>
    <w:pPr>
      <w:tabs>
        <w:tab w:val="center" w:pos="4536"/>
        <w:tab w:val="right" w:pos="9072"/>
      </w:tabs>
    </w:pPr>
  </w:style>
  <w:style w:type="character" w:styleId="Hyperlink">
    <w:name w:val="Hyperlink"/>
    <w:rsid w:val="008119D5"/>
    <w:rPr>
      <w:color w:val="0000FF"/>
      <w:u w:val="single"/>
    </w:rPr>
  </w:style>
  <w:style w:type="paragraph" w:styleId="Ballontekst">
    <w:name w:val="Balloon Text"/>
    <w:basedOn w:val="Normaal"/>
    <w:semiHidden/>
    <w:rsid w:val="00EA08D3"/>
    <w:rPr>
      <w:rFonts w:ascii="Tahoma" w:hAnsi="Tahoma" w:cs="Tahoma"/>
      <w:sz w:val="16"/>
      <w:szCs w:val="16"/>
    </w:rPr>
  </w:style>
  <w:style w:type="paragraph" w:styleId="Plattetekst">
    <w:name w:val="Body Text"/>
    <w:basedOn w:val="Normaal"/>
    <w:rsid w:val="00601CC4"/>
    <w:pPr>
      <w:spacing w:after="120"/>
    </w:pPr>
  </w:style>
  <w:style w:type="paragraph" w:styleId="Plattetekstinspringen2">
    <w:name w:val="Body Text Indent 2"/>
    <w:basedOn w:val="Normaal"/>
    <w:rsid w:val="00601CC4"/>
    <w:pPr>
      <w:widowControl/>
      <w:autoSpaceDE/>
      <w:autoSpaceDN/>
      <w:adjustRightInd/>
      <w:spacing w:after="120" w:line="480" w:lineRule="auto"/>
      <w:ind w:left="283"/>
    </w:pPr>
    <w:rPr>
      <w:rFonts w:ascii="Times New Roman" w:eastAsia="Times New Roman"/>
      <w:sz w:val="24"/>
      <w:lang w:val="nl-NL"/>
    </w:rPr>
  </w:style>
  <w:style w:type="paragraph" w:styleId="Tekstopmerking">
    <w:name w:val="annotation text"/>
    <w:basedOn w:val="Normaal"/>
    <w:semiHidden/>
    <w:rsid w:val="00041DCD"/>
    <w:pPr>
      <w:autoSpaceDE/>
      <w:autoSpaceDN/>
      <w:adjustRightInd/>
    </w:pPr>
    <w:rPr>
      <w:rFonts w:ascii="Times New Roman" w:eastAsia="Times New Roman"/>
      <w:snapToGrid w:val="0"/>
      <w:szCs w:val="20"/>
    </w:rPr>
  </w:style>
  <w:style w:type="paragraph" w:styleId="Plattetekstinspringen">
    <w:name w:val="Body Text Indent"/>
    <w:basedOn w:val="Normaal"/>
    <w:rsid w:val="009D668B"/>
    <w:pPr>
      <w:spacing w:after="120"/>
      <w:ind w:left="283"/>
    </w:pPr>
  </w:style>
  <w:style w:type="character" w:styleId="Paginanummer">
    <w:name w:val="page number"/>
    <w:basedOn w:val="Standaardalinea-lettertype"/>
    <w:rsid w:val="00AD19E6"/>
  </w:style>
  <w:style w:type="character" w:customStyle="1" w:styleId="VoettekstTeken">
    <w:name w:val="Voettekst Teken"/>
    <w:link w:val="Voettekst"/>
    <w:uiPriority w:val="99"/>
    <w:rsid w:val="00002693"/>
    <w:rPr>
      <w:rFonts w:ascii="PMingLiU" w:eastAsia="PMingLiU"/>
      <w:szCs w:val="24"/>
      <w:lang w:val="en-US"/>
    </w:rPr>
  </w:style>
  <w:style w:type="table" w:styleId="Tabelraster">
    <w:name w:val="Table Grid"/>
    <w:basedOn w:val="Standaardtabel"/>
    <w:uiPriority w:val="59"/>
    <w:rsid w:val="00DE55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Normaal"/>
    <w:uiPriority w:val="34"/>
    <w:qFormat/>
    <w:rsid w:val="00864008"/>
    <w:pPr>
      <w:widowControl/>
      <w:autoSpaceDE/>
      <w:autoSpaceDN/>
      <w:adjustRightInd/>
      <w:ind w:left="720"/>
      <w:contextualSpacing/>
    </w:pPr>
    <w:rPr>
      <w:rFonts w:ascii="Verdana" w:eastAsia="ＭＳ 明朝" w:hAnsi="Verdana"/>
      <w:lang w:val="nl-NL"/>
    </w:rPr>
  </w:style>
  <w:style w:type="paragraph" w:styleId="Inhopg1">
    <w:name w:val="toc 1"/>
    <w:basedOn w:val="Normaal"/>
    <w:next w:val="Normaal"/>
    <w:autoRedefine/>
    <w:uiPriority w:val="39"/>
    <w:unhideWhenUsed/>
    <w:rsid w:val="00864008"/>
    <w:pPr>
      <w:widowControl/>
      <w:autoSpaceDE/>
      <w:autoSpaceDN/>
      <w:adjustRightInd/>
      <w:spacing w:before="120"/>
    </w:pPr>
    <w:rPr>
      <w:rFonts w:ascii="Cambria" w:eastAsia="ＭＳ 明朝" w:hAnsi="Cambria"/>
      <w:b/>
      <w:sz w:val="24"/>
      <w:lang w:val="nl-NL"/>
    </w:rPr>
  </w:style>
  <w:style w:type="paragraph" w:styleId="Inhopg2">
    <w:name w:val="toc 2"/>
    <w:basedOn w:val="Normaal"/>
    <w:next w:val="Normaal"/>
    <w:autoRedefine/>
    <w:uiPriority w:val="39"/>
    <w:rsid w:val="00864008"/>
    <w:pPr>
      <w:ind w:left="200"/>
    </w:pPr>
  </w:style>
  <w:style w:type="paragraph" w:customStyle="1" w:styleId="Default">
    <w:name w:val="Default"/>
    <w:rsid w:val="00BC1A85"/>
    <w:pPr>
      <w:widowControl w:val="0"/>
      <w:autoSpaceDE w:val="0"/>
      <w:autoSpaceDN w:val="0"/>
      <w:adjustRightInd w:val="0"/>
    </w:pPr>
    <w:rPr>
      <w:rFonts w:ascii="Arial" w:eastAsiaTheme="minorEastAsia" w:hAnsi="Arial" w:cs="Arial"/>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CE4F33"/>
    <w:pPr>
      <w:widowControl w:val="0"/>
      <w:autoSpaceDE w:val="0"/>
      <w:autoSpaceDN w:val="0"/>
      <w:adjustRightInd w:val="0"/>
    </w:pPr>
    <w:rPr>
      <w:rFonts w:ascii="PMingLiU" w:eastAsia="PMingLiU"/>
      <w:szCs w:val="24"/>
      <w:lang w:val="en-US"/>
    </w:rPr>
  </w:style>
  <w:style w:type="paragraph" w:styleId="Kop1">
    <w:name w:val="heading 1"/>
    <w:basedOn w:val="Normaal"/>
    <w:next w:val="Normaal"/>
    <w:qFormat/>
    <w:pPr>
      <w:keepNext/>
      <w:outlineLvl w:val="0"/>
    </w:pPr>
    <w:rPr>
      <w:b/>
      <w:snapToGrid w:val="0"/>
      <w:sz w:val="28"/>
      <w:szCs w:val="20"/>
    </w:rPr>
  </w:style>
  <w:style w:type="paragraph" w:styleId="Kop2">
    <w:name w:val="heading 2"/>
    <w:basedOn w:val="Normaal"/>
    <w:next w:val="Normaal"/>
    <w:qFormat/>
    <w:pPr>
      <w:keepNext/>
      <w:outlineLvl w:val="1"/>
    </w:pPr>
    <w:rPr>
      <w:b/>
      <w:snapToGrid w:val="0"/>
      <w:sz w:val="24"/>
      <w:szCs w:val="20"/>
    </w:rPr>
  </w:style>
  <w:style w:type="paragraph" w:styleId="Kop3">
    <w:name w:val="heading 3"/>
    <w:basedOn w:val="Normaal"/>
    <w:next w:val="Normaal"/>
    <w:qFormat/>
    <w:pPr>
      <w:keepNext/>
      <w:spacing w:before="240" w:after="60"/>
      <w:outlineLvl w:val="2"/>
    </w:pPr>
    <w:rPr>
      <w:b/>
      <w:bCs/>
      <w:sz w:val="26"/>
      <w:szCs w:val="26"/>
    </w:rPr>
  </w:style>
  <w:style w:type="paragraph" w:styleId="Kop4">
    <w:name w:val="heading 4"/>
    <w:basedOn w:val="Kop3"/>
    <w:next w:val="Normaal"/>
    <w:qFormat/>
    <w:pPr>
      <w:spacing w:before="0" w:after="0"/>
      <w:outlineLvl w:val="3"/>
    </w:pPr>
    <w:rPr>
      <w:bCs w:val="0"/>
      <w:snapToGrid w:val="0"/>
      <w:sz w:val="20"/>
    </w:rPr>
  </w:style>
  <w:style w:type="paragraph" w:styleId="Kop5">
    <w:name w:val="heading 5"/>
    <w:basedOn w:val="Normaal"/>
    <w:next w:val="Normaal"/>
    <w:qFormat/>
    <w:rsid w:val="009D668B"/>
    <w:pPr>
      <w:spacing w:before="240" w:after="60"/>
      <w:outlineLvl w:val="4"/>
    </w:pPr>
    <w:rPr>
      <w:b/>
      <w:bCs/>
      <w:i/>
      <w:iCs/>
      <w:sz w:val="26"/>
      <w:szCs w:val="26"/>
    </w:rPr>
  </w:style>
  <w:style w:type="paragraph" w:styleId="Kop7">
    <w:name w:val="heading 7"/>
    <w:basedOn w:val="Normaal"/>
    <w:next w:val="Normaal"/>
    <w:qFormat/>
    <w:rsid w:val="00601CC4"/>
    <w:pPr>
      <w:spacing w:before="240" w:after="60"/>
      <w:outlineLvl w:val="6"/>
    </w:pPr>
    <w:rPr>
      <w:rFonts w:ascii="Times New Roman"/>
      <w:sz w:val="24"/>
    </w:rPr>
  </w:style>
  <w:style w:type="paragraph" w:styleId="Kop8">
    <w:name w:val="heading 8"/>
    <w:basedOn w:val="Normaal"/>
    <w:next w:val="Normaal"/>
    <w:qFormat/>
    <w:rsid w:val="00601CC4"/>
    <w:pPr>
      <w:spacing w:before="240" w:after="60"/>
      <w:outlineLvl w:val="7"/>
    </w:pPr>
    <w:rPr>
      <w:rFonts w:ascii="Times New Roman"/>
      <w:i/>
      <w:iCs/>
      <w:sz w:val="24"/>
    </w:rPr>
  </w:style>
  <w:style w:type="paragraph" w:styleId="Kop9">
    <w:name w:val="heading 9"/>
    <w:basedOn w:val="Normaal"/>
    <w:next w:val="Normaal"/>
    <w:qFormat/>
    <w:rsid w:val="00AD19E6"/>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9843E4"/>
    <w:pPr>
      <w:tabs>
        <w:tab w:val="center" w:pos="4536"/>
        <w:tab w:val="right" w:pos="9072"/>
      </w:tabs>
    </w:pPr>
  </w:style>
  <w:style w:type="paragraph" w:styleId="Voettekst">
    <w:name w:val="footer"/>
    <w:basedOn w:val="Normaal"/>
    <w:link w:val="VoettekstTeken"/>
    <w:rsid w:val="009843E4"/>
    <w:pPr>
      <w:tabs>
        <w:tab w:val="center" w:pos="4536"/>
        <w:tab w:val="right" w:pos="9072"/>
      </w:tabs>
    </w:pPr>
  </w:style>
  <w:style w:type="character" w:styleId="Hyperlink">
    <w:name w:val="Hyperlink"/>
    <w:rsid w:val="008119D5"/>
    <w:rPr>
      <w:color w:val="0000FF"/>
      <w:u w:val="single"/>
    </w:rPr>
  </w:style>
  <w:style w:type="paragraph" w:styleId="Ballontekst">
    <w:name w:val="Balloon Text"/>
    <w:basedOn w:val="Normaal"/>
    <w:semiHidden/>
    <w:rsid w:val="00EA08D3"/>
    <w:rPr>
      <w:rFonts w:ascii="Tahoma" w:hAnsi="Tahoma" w:cs="Tahoma"/>
      <w:sz w:val="16"/>
      <w:szCs w:val="16"/>
    </w:rPr>
  </w:style>
  <w:style w:type="paragraph" w:styleId="Plattetekst">
    <w:name w:val="Body Text"/>
    <w:basedOn w:val="Normaal"/>
    <w:rsid w:val="00601CC4"/>
    <w:pPr>
      <w:spacing w:after="120"/>
    </w:pPr>
  </w:style>
  <w:style w:type="paragraph" w:styleId="Plattetekstinspringen2">
    <w:name w:val="Body Text Indent 2"/>
    <w:basedOn w:val="Normaal"/>
    <w:rsid w:val="00601CC4"/>
    <w:pPr>
      <w:widowControl/>
      <w:autoSpaceDE/>
      <w:autoSpaceDN/>
      <w:adjustRightInd/>
      <w:spacing w:after="120" w:line="480" w:lineRule="auto"/>
      <w:ind w:left="283"/>
    </w:pPr>
    <w:rPr>
      <w:rFonts w:ascii="Times New Roman" w:eastAsia="Times New Roman"/>
      <w:sz w:val="24"/>
      <w:lang w:val="nl-NL"/>
    </w:rPr>
  </w:style>
  <w:style w:type="paragraph" w:styleId="Tekstopmerking">
    <w:name w:val="annotation text"/>
    <w:basedOn w:val="Normaal"/>
    <w:semiHidden/>
    <w:rsid w:val="00041DCD"/>
    <w:pPr>
      <w:autoSpaceDE/>
      <w:autoSpaceDN/>
      <w:adjustRightInd/>
    </w:pPr>
    <w:rPr>
      <w:rFonts w:ascii="Times New Roman" w:eastAsia="Times New Roman"/>
      <w:snapToGrid w:val="0"/>
      <w:szCs w:val="20"/>
    </w:rPr>
  </w:style>
  <w:style w:type="paragraph" w:styleId="Plattetekstinspringen">
    <w:name w:val="Body Text Indent"/>
    <w:basedOn w:val="Normaal"/>
    <w:rsid w:val="009D668B"/>
    <w:pPr>
      <w:spacing w:after="120"/>
      <w:ind w:left="283"/>
    </w:pPr>
  </w:style>
  <w:style w:type="character" w:styleId="Paginanummer">
    <w:name w:val="page number"/>
    <w:basedOn w:val="Standaardalinea-lettertype"/>
    <w:rsid w:val="00AD19E6"/>
  </w:style>
  <w:style w:type="character" w:customStyle="1" w:styleId="VoettekstTeken">
    <w:name w:val="Voettekst Teken"/>
    <w:link w:val="Voettekst"/>
    <w:uiPriority w:val="99"/>
    <w:rsid w:val="00002693"/>
    <w:rPr>
      <w:rFonts w:ascii="PMingLiU" w:eastAsia="PMingLiU"/>
      <w:szCs w:val="24"/>
      <w:lang w:val="en-US"/>
    </w:rPr>
  </w:style>
  <w:style w:type="table" w:styleId="Tabelraster">
    <w:name w:val="Table Grid"/>
    <w:basedOn w:val="Standaardtabel"/>
    <w:uiPriority w:val="59"/>
    <w:rsid w:val="00DE55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Normaal"/>
    <w:uiPriority w:val="34"/>
    <w:qFormat/>
    <w:rsid w:val="00864008"/>
    <w:pPr>
      <w:widowControl/>
      <w:autoSpaceDE/>
      <w:autoSpaceDN/>
      <w:adjustRightInd/>
      <w:ind w:left="720"/>
      <w:contextualSpacing/>
    </w:pPr>
    <w:rPr>
      <w:rFonts w:ascii="Verdana" w:eastAsia="ＭＳ 明朝" w:hAnsi="Verdana"/>
      <w:lang w:val="nl-NL"/>
    </w:rPr>
  </w:style>
  <w:style w:type="paragraph" w:styleId="Inhopg1">
    <w:name w:val="toc 1"/>
    <w:basedOn w:val="Normaal"/>
    <w:next w:val="Normaal"/>
    <w:autoRedefine/>
    <w:uiPriority w:val="39"/>
    <w:unhideWhenUsed/>
    <w:rsid w:val="00864008"/>
    <w:pPr>
      <w:widowControl/>
      <w:autoSpaceDE/>
      <w:autoSpaceDN/>
      <w:adjustRightInd/>
      <w:spacing w:before="120"/>
    </w:pPr>
    <w:rPr>
      <w:rFonts w:ascii="Cambria" w:eastAsia="ＭＳ 明朝" w:hAnsi="Cambria"/>
      <w:b/>
      <w:sz w:val="24"/>
      <w:lang w:val="nl-NL"/>
    </w:rPr>
  </w:style>
  <w:style w:type="paragraph" w:styleId="Inhopg2">
    <w:name w:val="toc 2"/>
    <w:basedOn w:val="Normaal"/>
    <w:next w:val="Normaal"/>
    <w:autoRedefine/>
    <w:uiPriority w:val="39"/>
    <w:rsid w:val="00864008"/>
    <w:pPr>
      <w:ind w:left="200"/>
    </w:pPr>
  </w:style>
  <w:style w:type="paragraph" w:customStyle="1" w:styleId="Default">
    <w:name w:val="Default"/>
    <w:rsid w:val="00BC1A85"/>
    <w:pPr>
      <w:widowControl w:val="0"/>
      <w:autoSpaceDE w:val="0"/>
      <w:autoSpaceDN w:val="0"/>
      <w:adjustRightInd w:val="0"/>
    </w:pPr>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zorgvisie.nl/Home/Onderwerp/Openbare+Gezondheidszorg+%26+Volksgezondheid" TargetMode="External"/><Relationship Id="rId21" Type="http://schemas.openxmlformats.org/officeDocument/2006/relationships/hyperlink" Target="http://www.zorgvisie.nl/Home/Onderwerp/Inzage+%26+Afschrift+Patientendossier" TargetMode="External"/><Relationship Id="rId22" Type="http://schemas.openxmlformats.org/officeDocument/2006/relationships/hyperlink" Target="http://www.zorgvisie.nl/Home/Onderwerp/Zorgkosten" TargetMode="External"/><Relationship Id="rId23" Type="http://schemas.openxmlformats.org/officeDocument/2006/relationships/hyperlink" Target="http://www.zorgvisie.nl/Home/Onderwerp/Zorgverzekeraars+%26+Zorgkantoren" TargetMode="External"/><Relationship Id="rId24" Type="http://schemas.openxmlformats.org/officeDocument/2006/relationships/hyperlink" Target="http://www.zorgvisie.nl/Home/Onderwerp/Care" TargetMode="External"/><Relationship Id="rId25" Type="http://schemas.openxmlformats.org/officeDocument/2006/relationships/hyperlink" Target="http://www.zorgvisie.nl/Home/Onderwerp/Diagnostiek+%26+Medisch+Onderzoek" TargetMode="External"/><Relationship Id="rId26" Type="http://schemas.openxmlformats.org/officeDocument/2006/relationships/hyperlink" Target="http://www.zorgvisie.nl/Home/Onderwerp/Relatie+Arts-Patient" TargetMode="External"/><Relationship Id="rId27" Type="http://schemas.openxmlformats.org/officeDocument/2006/relationships/hyperlink" Target="http://www.zorgvisie.nl/Home/Onderwerp/Patientendossier" TargetMode="External"/><Relationship Id="rId28" Type="http://schemas.openxmlformats.org/officeDocument/2006/relationships/hyperlink" Target="http://www.zorgvisie.nl/Home/Onderwerp/Richtlijnen+%26+Protocollen" TargetMode="External"/><Relationship Id="rId29" Type="http://schemas.openxmlformats.org/officeDocument/2006/relationships/hyperlink" Target="http://www.zorgvisie.nl/Home/Onderwerp/Marktwer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zorgvisie.nl/Home/Onderwerp/RVZ" TargetMode="External"/><Relationship Id="rId31" Type="http://schemas.openxmlformats.org/officeDocument/2006/relationships/hyperlink" Target="http://www.zorgvisie.nl/Kwaliteit/Nieuws/2013/6/RVZ-Zorgplan-voor-patient-in-wet-vastleggen-1288037W/?cmpid=NLC|zorgvisie|2013-06-20|%20Zorgplan_voor_pati&#235;nt_in_wet_vastleggen" TargetMode="External"/><Relationship Id="rId32" Type="http://schemas.openxmlformats.org/officeDocument/2006/relationships/image" Target="media/image4.jpeg"/><Relationship Id="rId9" Type="http://schemas.openxmlformats.org/officeDocument/2006/relationships/hyperlink" Target="mailto:info@demat.n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1.wmf"/><Relationship Id="rId11" Type="http://schemas.openxmlformats.org/officeDocument/2006/relationships/oleObject" Target="embeddings/Microsoft_PowerPoint_97_-_2003-presentatie1.ppt"/><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gif"/><Relationship Id="rId15" Type="http://schemas.openxmlformats.org/officeDocument/2006/relationships/image" Target="media/image5.gif"/><Relationship Id="rId16" Type="http://schemas.openxmlformats.org/officeDocument/2006/relationships/image" Target="media/image6.jpeg"/><Relationship Id="rId17" Type="http://schemas.openxmlformats.org/officeDocument/2006/relationships/hyperlink" Target="http://www.zorgvisie.nl/Kwaliteit/" TargetMode="External"/><Relationship Id="rId18" Type="http://schemas.openxmlformats.org/officeDocument/2006/relationships/hyperlink" Target="http://www.zorgvisie.nl/Home/Onderwerp/Patienten" TargetMode="External"/><Relationship Id="rId19" Type="http://schemas.openxmlformats.org/officeDocument/2006/relationships/hyperlink" Target="http://www.zorgvisie.nl/Home/Onderwerp/Art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lou\Application%20Data\Microsoft\Templates\envelopc5.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5C9F-36A0-1743-81D5-F4A27D06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Settings\milou\Application Data\Microsoft\Templates\envelopc5.dot</Template>
  <TotalTime>1</TotalTime>
  <Pages>17</Pages>
  <Words>3063</Words>
  <Characters>16849</Characters>
  <Application>Microsoft Macintosh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1e Hasselaerstraat 9</vt:lpstr>
    </vt:vector>
  </TitlesOfParts>
  <Company>Ypsilon</Company>
  <LinksUpToDate>false</LinksUpToDate>
  <CharactersWithSpaces>19873</CharactersWithSpaces>
  <SharedDoc>false</SharedDoc>
  <HLinks>
    <vt:vector size="54" baseType="variant">
      <vt:variant>
        <vt:i4>3670038</vt:i4>
      </vt:variant>
      <vt:variant>
        <vt:i4>6</vt:i4>
      </vt:variant>
      <vt:variant>
        <vt:i4>0</vt:i4>
      </vt:variant>
      <vt:variant>
        <vt:i4>5</vt:i4>
      </vt:variant>
      <vt:variant>
        <vt:lpwstr>http://www.demat.nl</vt:lpwstr>
      </vt:variant>
      <vt:variant>
        <vt:lpwstr/>
      </vt:variant>
      <vt:variant>
        <vt:i4>1376372</vt:i4>
      </vt:variant>
      <vt:variant>
        <vt:i4>-1</vt:i4>
      </vt:variant>
      <vt:variant>
        <vt:i4>2051</vt:i4>
      </vt:variant>
      <vt:variant>
        <vt:i4>1</vt:i4>
      </vt:variant>
      <vt:variant>
        <vt:lpwstr>deMat_logoZW-1-%5bConverted%5d</vt:lpwstr>
      </vt:variant>
      <vt:variant>
        <vt:lpwstr/>
      </vt:variant>
      <vt:variant>
        <vt:i4>1376372</vt:i4>
      </vt:variant>
      <vt:variant>
        <vt:i4>-1</vt:i4>
      </vt:variant>
      <vt:variant>
        <vt:i4>2052</vt:i4>
      </vt:variant>
      <vt:variant>
        <vt:i4>1</vt:i4>
      </vt:variant>
      <vt:variant>
        <vt:lpwstr>deMat_logoZW-1-%5bConverted%5d</vt:lpwstr>
      </vt:variant>
      <vt:variant>
        <vt:lpwstr/>
      </vt:variant>
      <vt:variant>
        <vt:i4>1376372</vt:i4>
      </vt:variant>
      <vt:variant>
        <vt:i4>-1</vt:i4>
      </vt:variant>
      <vt:variant>
        <vt:i4>2054</vt:i4>
      </vt:variant>
      <vt:variant>
        <vt:i4>1</vt:i4>
      </vt:variant>
      <vt:variant>
        <vt:lpwstr>deMat_logoZW-1-%5bConverted%5d</vt:lpwstr>
      </vt:variant>
      <vt:variant>
        <vt:lpwstr/>
      </vt:variant>
      <vt:variant>
        <vt:i4>1376372</vt:i4>
      </vt:variant>
      <vt:variant>
        <vt:i4>-1</vt:i4>
      </vt:variant>
      <vt:variant>
        <vt:i4>2060</vt:i4>
      </vt:variant>
      <vt:variant>
        <vt:i4>1</vt:i4>
      </vt:variant>
      <vt:variant>
        <vt:lpwstr>deMat_logoZW-1-%5bConverted%5d</vt:lpwstr>
      </vt:variant>
      <vt:variant>
        <vt:lpwstr/>
      </vt:variant>
      <vt:variant>
        <vt:i4>1376372</vt:i4>
      </vt:variant>
      <vt:variant>
        <vt:i4>-1</vt:i4>
      </vt:variant>
      <vt:variant>
        <vt:i4>2062</vt:i4>
      </vt:variant>
      <vt:variant>
        <vt:i4>1</vt:i4>
      </vt:variant>
      <vt:variant>
        <vt:lpwstr>deMat_logoZW-1-%5bConverted%5d</vt:lpwstr>
      </vt:variant>
      <vt:variant>
        <vt:lpwstr/>
      </vt:variant>
      <vt:variant>
        <vt:i4>1376372</vt:i4>
      </vt:variant>
      <vt:variant>
        <vt:i4>-1</vt:i4>
      </vt:variant>
      <vt:variant>
        <vt:i4>2063</vt:i4>
      </vt:variant>
      <vt:variant>
        <vt:i4>1</vt:i4>
      </vt:variant>
      <vt:variant>
        <vt:lpwstr>deMat_logoZW-1-%5bConverted%5d</vt:lpwstr>
      </vt:variant>
      <vt:variant>
        <vt:lpwstr/>
      </vt:variant>
      <vt:variant>
        <vt:i4>1376372</vt:i4>
      </vt:variant>
      <vt:variant>
        <vt:i4>-1</vt:i4>
      </vt:variant>
      <vt:variant>
        <vt:i4>2065</vt:i4>
      </vt:variant>
      <vt:variant>
        <vt:i4>1</vt:i4>
      </vt:variant>
      <vt:variant>
        <vt:lpwstr>deMat_logoZW-1-%5bConverted%5d</vt:lpwstr>
      </vt:variant>
      <vt:variant>
        <vt:lpwstr/>
      </vt:variant>
      <vt:variant>
        <vt:i4>7733268</vt:i4>
      </vt:variant>
      <vt:variant>
        <vt:i4>-1</vt:i4>
      </vt:variant>
      <vt:variant>
        <vt:i4>1135</vt:i4>
      </vt:variant>
      <vt:variant>
        <vt:i4>1</vt:i4>
      </vt:variant>
      <vt:variant>
        <vt:lpwstr>Driemat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 Hasselaerstraat 9</dc:title>
  <dc:subject/>
  <dc:creator>Milou</dc:creator>
  <cp:keywords/>
  <cp:lastModifiedBy>Jan Boogaarts</cp:lastModifiedBy>
  <cp:revision>2</cp:revision>
  <cp:lastPrinted>2012-09-20T08:25:00Z</cp:lastPrinted>
  <dcterms:created xsi:type="dcterms:W3CDTF">2015-08-25T10:37:00Z</dcterms:created>
  <dcterms:modified xsi:type="dcterms:W3CDTF">2015-08-25T10:37:00Z</dcterms:modified>
</cp:coreProperties>
</file>